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C8D5" w14:textId="77777777" w:rsidR="00E34D5A" w:rsidRPr="00E34D5A" w:rsidRDefault="00E34D5A" w:rsidP="00E34D5A">
      <w:pPr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E34D5A">
        <w:rPr>
          <w:rFonts w:eastAsia="Times New Roman"/>
          <w:b/>
          <w:sz w:val="26"/>
          <w:szCs w:val="26"/>
          <w:lang w:eastAsia="ru-RU"/>
        </w:rPr>
        <w:t>РОССИЙСКАЯ ФЕДЕРАЦИЯ</w:t>
      </w:r>
    </w:p>
    <w:p w14:paraId="1CC59622" w14:textId="01A24785" w:rsidR="00E34D5A" w:rsidRPr="00E34D5A" w:rsidRDefault="00E34D5A" w:rsidP="00E34D5A">
      <w:pPr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E34D5A">
        <w:rPr>
          <w:rFonts w:eastAsia="Times New Roman"/>
          <w:b/>
          <w:sz w:val="26"/>
          <w:szCs w:val="26"/>
          <w:lang w:eastAsia="ru-RU"/>
        </w:rPr>
        <w:t>АДМИНИСТРАЦИЯ ШЕЛАБОЛИХИНСКОГО СЕЛЬСОВЕТА</w:t>
      </w:r>
    </w:p>
    <w:p w14:paraId="631D487A" w14:textId="77777777" w:rsidR="00E34D5A" w:rsidRPr="00E34D5A" w:rsidRDefault="00E34D5A" w:rsidP="00E34D5A">
      <w:pPr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E34D5A">
        <w:rPr>
          <w:rFonts w:eastAsia="Times New Roman"/>
          <w:b/>
          <w:sz w:val="26"/>
          <w:szCs w:val="26"/>
          <w:lang w:eastAsia="ru-RU"/>
        </w:rPr>
        <w:t>ШЕЛАБОЛИХИНСКОГО РАЙОНА АЛТАЙСКОГО КРАЯ</w:t>
      </w:r>
    </w:p>
    <w:p w14:paraId="75725E03" w14:textId="77777777" w:rsidR="00E34D5A" w:rsidRPr="00E34D5A" w:rsidRDefault="00E34D5A" w:rsidP="00E34D5A">
      <w:pPr>
        <w:jc w:val="center"/>
        <w:outlineLvl w:val="0"/>
        <w:rPr>
          <w:rFonts w:eastAsia="Times New Roman"/>
          <w:sz w:val="26"/>
          <w:szCs w:val="26"/>
          <w:lang w:eastAsia="ru-RU"/>
        </w:rPr>
      </w:pPr>
    </w:p>
    <w:p w14:paraId="3F8D964C" w14:textId="77777777" w:rsidR="00E34D5A" w:rsidRPr="00E34D5A" w:rsidRDefault="00E34D5A" w:rsidP="00E34D5A">
      <w:pPr>
        <w:jc w:val="center"/>
        <w:rPr>
          <w:rFonts w:eastAsia="Times New Roman"/>
          <w:sz w:val="26"/>
          <w:szCs w:val="26"/>
          <w:lang w:eastAsia="ru-RU"/>
        </w:rPr>
      </w:pPr>
    </w:p>
    <w:p w14:paraId="35CBA92B" w14:textId="77777777" w:rsidR="00E34D5A" w:rsidRPr="00E34D5A" w:rsidRDefault="00E34D5A" w:rsidP="00E34D5A">
      <w:pPr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E34D5A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14:paraId="61259C01" w14:textId="77777777" w:rsidR="00E34D5A" w:rsidRPr="00E34D5A" w:rsidRDefault="00E34D5A" w:rsidP="00E34D5A">
      <w:pPr>
        <w:jc w:val="center"/>
        <w:outlineLvl w:val="0"/>
        <w:rPr>
          <w:rFonts w:ascii="Arial" w:eastAsia="Times New Roman" w:hAnsi="Arial" w:cs="Arial"/>
          <w:sz w:val="36"/>
          <w:szCs w:val="36"/>
          <w:lang w:eastAsia="ru-RU"/>
        </w:rPr>
      </w:pPr>
    </w:p>
    <w:p w14:paraId="7ADEB3D7" w14:textId="28FBFD35" w:rsidR="00E34D5A" w:rsidRPr="00E34D5A" w:rsidRDefault="002C0CE5" w:rsidP="00E34D5A">
      <w:pPr>
        <w:tabs>
          <w:tab w:val="left" w:pos="5660"/>
        </w:tabs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E2049">
        <w:rPr>
          <w:rFonts w:ascii="Arial" w:eastAsia="Times New Roman" w:hAnsi="Arial" w:cs="Arial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.03.2023</w:t>
      </w:r>
      <w:r w:rsidR="00E34D5A" w:rsidRPr="00E34D5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</w:t>
      </w:r>
      <w:r w:rsidR="00E34D5A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34D5A" w:rsidRPr="00E34D5A">
        <w:rPr>
          <w:rFonts w:ascii="Arial" w:eastAsia="Times New Roman" w:hAnsi="Arial" w:cs="Arial"/>
          <w:sz w:val="24"/>
          <w:szCs w:val="24"/>
          <w:lang w:eastAsia="ru-RU"/>
        </w:rPr>
        <w:t xml:space="preserve">     № </w:t>
      </w:r>
      <w:r w:rsidR="00AE2049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14:paraId="4CA64B5F" w14:textId="77777777" w:rsidR="00E34D5A" w:rsidRPr="00E34D5A" w:rsidRDefault="00E34D5A" w:rsidP="00E34D5A">
      <w:pPr>
        <w:tabs>
          <w:tab w:val="left" w:pos="5660"/>
        </w:tabs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E34D5A">
        <w:rPr>
          <w:rFonts w:ascii="Arial" w:eastAsia="Times New Roman" w:hAnsi="Arial" w:cs="Arial"/>
          <w:b/>
          <w:sz w:val="18"/>
          <w:szCs w:val="18"/>
          <w:lang w:eastAsia="ru-RU"/>
        </w:rPr>
        <w:t>с. Шелаболиха</w:t>
      </w:r>
    </w:p>
    <w:p w14:paraId="501DF243" w14:textId="77777777" w:rsidR="001B4856" w:rsidRPr="001B4856" w:rsidRDefault="001B4856" w:rsidP="001B4856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</w:tblGrid>
      <w:tr w:rsidR="001B4856" w:rsidRPr="001B4856" w14:paraId="6C9CC786" w14:textId="77777777" w:rsidTr="001F2269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14:paraId="55DC4E5C" w14:textId="77777777" w:rsidR="002C0CE5" w:rsidRPr="002C0CE5" w:rsidRDefault="007259CF" w:rsidP="002C0C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eastAsia="Times New Roman"/>
                <w:lang w:eastAsia="ru-RU"/>
              </w:rPr>
              <w:t>Шелаболихинского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сельсовета от 29.12.2022 № 63 </w:t>
            </w:r>
            <w:r w:rsidR="002C0CE5" w:rsidRPr="002C0CE5">
              <w:rPr>
                <w:rFonts w:eastAsia="Times New Roman"/>
                <w:lang w:eastAsia="ru-RU"/>
              </w:rPr>
              <w:t xml:space="preserve">«О создании Общественной комиссии по обеспечению реализации приоритетного проекта «Формирование комфортной городской среды» </w:t>
            </w:r>
            <w:bookmarkStart w:id="1" w:name="_Hlk124325200"/>
            <w:r w:rsidR="002C0CE5" w:rsidRPr="002C0CE5">
              <w:rPr>
                <w:rFonts w:eastAsia="Times New Roman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="002C0CE5" w:rsidRPr="002C0CE5">
              <w:rPr>
                <w:rFonts w:eastAsia="Times New Roman"/>
                <w:lang w:eastAsia="ru-RU"/>
              </w:rPr>
              <w:t>Шелаболихинский</w:t>
            </w:r>
            <w:proofErr w:type="spellEnd"/>
            <w:r w:rsidR="002C0CE5" w:rsidRPr="002C0CE5">
              <w:rPr>
                <w:rFonts w:eastAsia="Times New Roman"/>
                <w:lang w:eastAsia="ru-RU"/>
              </w:rPr>
              <w:t xml:space="preserve"> сельсовет </w:t>
            </w:r>
            <w:proofErr w:type="spellStart"/>
            <w:r w:rsidR="002C0CE5" w:rsidRPr="002C0CE5">
              <w:rPr>
                <w:rFonts w:eastAsia="Times New Roman"/>
                <w:lang w:eastAsia="ru-RU"/>
              </w:rPr>
              <w:t>Шелаболихинского</w:t>
            </w:r>
            <w:proofErr w:type="spellEnd"/>
            <w:r w:rsidR="002C0CE5" w:rsidRPr="002C0CE5">
              <w:rPr>
                <w:rFonts w:eastAsia="Times New Roman"/>
                <w:lang w:eastAsia="ru-RU"/>
              </w:rPr>
              <w:t xml:space="preserve"> района Алтайского края</w:t>
            </w:r>
            <w:bookmarkEnd w:id="1"/>
            <w:r w:rsidR="002C0CE5" w:rsidRPr="002C0CE5">
              <w:rPr>
                <w:rFonts w:eastAsia="Times New Roman"/>
                <w:lang w:eastAsia="ru-RU"/>
              </w:rPr>
              <w:t xml:space="preserve"> и утверждении Положения об общественной комиссии»</w:t>
            </w:r>
          </w:p>
          <w:p w14:paraId="27E3E389" w14:textId="7FB6FEE1" w:rsidR="00EE52A0" w:rsidRPr="001B4856" w:rsidRDefault="00EE52A0" w:rsidP="00D5098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</w:tbl>
    <w:p w14:paraId="14C7D784" w14:textId="77777777" w:rsidR="007259CF" w:rsidRDefault="007259CF" w:rsidP="001B4856">
      <w:pPr>
        <w:spacing w:line="360" w:lineRule="exact"/>
        <w:ind w:firstLine="720"/>
        <w:rPr>
          <w:rFonts w:eastAsia="Times New Roman"/>
          <w:color w:val="000000"/>
          <w:lang w:eastAsia="ru-RU"/>
        </w:rPr>
      </w:pPr>
    </w:p>
    <w:p w14:paraId="559F47D4" w14:textId="07319904" w:rsidR="001B4856" w:rsidRPr="001B4856" w:rsidRDefault="00084BA3" w:rsidP="001B4856">
      <w:pPr>
        <w:spacing w:line="360" w:lineRule="exact"/>
        <w:ind w:firstLine="720"/>
        <w:rPr>
          <w:rFonts w:eastAsia="Times New Roman"/>
          <w:lang w:eastAsia="ru-RU"/>
        </w:rPr>
      </w:pPr>
      <w:r w:rsidRPr="00EE52A0">
        <w:rPr>
          <w:rFonts w:eastAsia="Times New Roman"/>
          <w:color w:val="000000"/>
          <w:lang w:eastAsia="ru-RU"/>
        </w:rPr>
        <w:t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084BA3">
        <w:rPr>
          <w:rFonts w:eastAsia="Times New Roman"/>
          <w:color w:val="000000"/>
          <w:lang w:eastAsia="ru-RU"/>
        </w:rPr>
        <w:t>,</w:t>
      </w:r>
      <w:r w:rsidRPr="00EE52A0">
        <w:rPr>
          <w:rFonts w:eastAsia="Times New Roman"/>
          <w:color w:val="000000"/>
          <w:lang w:eastAsia="ru-RU"/>
        </w:rPr>
        <w:t xml:space="preserve"> </w:t>
      </w:r>
      <w:r w:rsidRPr="00084BA3">
        <w:rPr>
          <w:rFonts w:eastAsia="Times New Roman"/>
          <w:color w:val="000000"/>
          <w:lang w:eastAsia="ru-RU"/>
        </w:rPr>
        <w:t>н</w:t>
      </w:r>
      <w:r w:rsidR="00B523EC" w:rsidRPr="00AD70E4">
        <w:rPr>
          <w:rFonts w:eastAsia="Times New Roman"/>
          <w:lang w:eastAsia="ru-RU"/>
        </w:rPr>
        <w:t xml:space="preserve">а основании Устава </w:t>
      </w:r>
      <w:r w:rsidR="00E34D5A"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 w:rsidR="00B523EC" w:rsidRPr="00AD70E4">
        <w:rPr>
          <w:rFonts w:eastAsia="Times New Roman"/>
          <w:lang w:eastAsia="ru-RU"/>
        </w:rPr>
        <w:t>Шелаболихинск</w:t>
      </w:r>
      <w:r w:rsidR="00E34D5A">
        <w:rPr>
          <w:rFonts w:eastAsia="Times New Roman"/>
          <w:lang w:eastAsia="ru-RU"/>
        </w:rPr>
        <w:t>ий</w:t>
      </w:r>
      <w:proofErr w:type="spellEnd"/>
      <w:r w:rsidR="00B523EC" w:rsidRPr="00AD70E4">
        <w:rPr>
          <w:rFonts w:eastAsia="Times New Roman"/>
          <w:lang w:eastAsia="ru-RU"/>
        </w:rPr>
        <w:t xml:space="preserve"> сельсовет</w:t>
      </w:r>
      <w:r w:rsidR="00662B92">
        <w:rPr>
          <w:rFonts w:eastAsia="Times New Roman"/>
          <w:lang w:eastAsia="ru-RU"/>
        </w:rPr>
        <w:t xml:space="preserve"> </w:t>
      </w:r>
      <w:proofErr w:type="spellStart"/>
      <w:r w:rsidR="00662B92">
        <w:rPr>
          <w:rFonts w:eastAsia="Times New Roman"/>
          <w:lang w:eastAsia="ru-RU"/>
        </w:rPr>
        <w:t>Шелаболихинского</w:t>
      </w:r>
      <w:proofErr w:type="spellEnd"/>
      <w:r w:rsidR="00662B92">
        <w:rPr>
          <w:rFonts w:eastAsia="Times New Roman"/>
          <w:lang w:eastAsia="ru-RU"/>
        </w:rPr>
        <w:t xml:space="preserve"> района Алтайского края</w:t>
      </w:r>
    </w:p>
    <w:p w14:paraId="5A937C70" w14:textId="77777777" w:rsidR="001B4856" w:rsidRPr="00084BA3" w:rsidRDefault="001B4856" w:rsidP="00084BA3">
      <w:pPr>
        <w:jc w:val="left"/>
        <w:rPr>
          <w:rFonts w:eastAsia="Times New Roman"/>
          <w:lang w:eastAsia="ru-RU"/>
        </w:rPr>
      </w:pPr>
      <w:r w:rsidRPr="00084BA3">
        <w:rPr>
          <w:rFonts w:eastAsia="Times New Roman"/>
          <w:lang w:eastAsia="ru-RU"/>
        </w:rPr>
        <w:t>ПОСТАНОВЛЯЮ:</w:t>
      </w:r>
    </w:p>
    <w:p w14:paraId="0B73EEAE" w14:textId="799845AD" w:rsidR="006C40D1" w:rsidRPr="006C40D1" w:rsidRDefault="007259CF" w:rsidP="006C40D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360"/>
        <w:rPr>
          <w:rFonts w:eastAsia="Times New Roman"/>
          <w:lang w:eastAsia="ru-RU"/>
        </w:rPr>
      </w:pPr>
      <w:r w:rsidRPr="006C40D1">
        <w:rPr>
          <w:rFonts w:eastAsia="Times New Roman"/>
          <w:color w:val="000000"/>
          <w:lang w:eastAsia="ru-RU"/>
        </w:rPr>
        <w:t xml:space="preserve">Внести изменения в постановление </w:t>
      </w:r>
      <w:r w:rsidRPr="006C40D1">
        <w:rPr>
          <w:rFonts w:eastAsia="Times New Roman"/>
          <w:lang w:eastAsia="ru-RU"/>
        </w:rPr>
        <w:t xml:space="preserve">Администрации </w:t>
      </w:r>
      <w:proofErr w:type="spellStart"/>
      <w:r w:rsidRPr="006C40D1">
        <w:rPr>
          <w:rFonts w:eastAsia="Times New Roman"/>
          <w:lang w:eastAsia="ru-RU"/>
        </w:rPr>
        <w:t>Шелаболихинского</w:t>
      </w:r>
      <w:proofErr w:type="spellEnd"/>
      <w:r w:rsidRPr="006C40D1">
        <w:rPr>
          <w:rFonts w:eastAsia="Times New Roman"/>
          <w:lang w:eastAsia="ru-RU"/>
        </w:rPr>
        <w:t xml:space="preserve"> сельсовета от 29.12.2022 № 63 «О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</w:t>
      </w:r>
      <w:proofErr w:type="spellStart"/>
      <w:r w:rsidRPr="006C40D1">
        <w:rPr>
          <w:rFonts w:eastAsia="Times New Roman"/>
          <w:lang w:eastAsia="ru-RU"/>
        </w:rPr>
        <w:t>Шелаболихинский</w:t>
      </w:r>
      <w:proofErr w:type="spellEnd"/>
      <w:r w:rsidRPr="006C40D1">
        <w:rPr>
          <w:rFonts w:eastAsia="Times New Roman"/>
          <w:lang w:eastAsia="ru-RU"/>
        </w:rPr>
        <w:t xml:space="preserve"> сельсовет </w:t>
      </w:r>
      <w:proofErr w:type="spellStart"/>
      <w:r w:rsidRPr="006C40D1">
        <w:rPr>
          <w:rFonts w:eastAsia="Times New Roman"/>
          <w:lang w:eastAsia="ru-RU"/>
        </w:rPr>
        <w:t>Шелаболихинского</w:t>
      </w:r>
      <w:proofErr w:type="spellEnd"/>
      <w:r w:rsidRPr="006C40D1">
        <w:rPr>
          <w:rFonts w:eastAsia="Times New Roman"/>
          <w:lang w:eastAsia="ru-RU"/>
        </w:rPr>
        <w:t xml:space="preserve"> района Алтайского края и утверждении Положения об общественной комиссии» </w:t>
      </w:r>
      <w:r w:rsidR="006C40D1" w:rsidRPr="006C40D1">
        <w:rPr>
          <w:rFonts w:eastAsia="Times New Roman"/>
          <w:lang w:eastAsia="ru-RU"/>
        </w:rPr>
        <w:t>следующего содержания:</w:t>
      </w:r>
    </w:p>
    <w:p w14:paraId="106342E3" w14:textId="5598C253" w:rsidR="006C40D1" w:rsidRDefault="006C40D1" w:rsidP="006C40D1">
      <w:pPr>
        <w:pStyle w:val="a3"/>
        <w:widowControl w:val="0"/>
        <w:autoSpaceDE w:val="0"/>
        <w:autoSpaceDN w:val="0"/>
        <w:adjustRightInd w:val="0"/>
        <w:ind w:left="0" w:firstLine="360"/>
        <w:rPr>
          <w:rFonts w:eastAsia="Times New Roman"/>
          <w:lang w:eastAsia="ru-RU"/>
        </w:rPr>
      </w:pPr>
      <w:r w:rsidRPr="006C40D1">
        <w:rPr>
          <w:rFonts w:eastAsia="Times New Roman"/>
          <w:lang w:eastAsia="ru-RU"/>
        </w:rPr>
        <w:t xml:space="preserve">подпункт «г» пункта 6 Приложения № 2 изложить в новой редакции «наделяется полномочиями по отбору территорий для включения в муниципальную программу (включая подведение итогов интернет-голосования), приему и рассмотрению </w:t>
      </w:r>
      <w:r w:rsidRPr="006C40D1">
        <w:rPr>
          <w:rFonts w:eastAsia="Times New Roman"/>
          <w:lang w:eastAsia="ru-RU"/>
        </w:rPr>
        <w:lastRenderedPageBreak/>
        <w:t>предложений граждан, утверждению отчетов»</w:t>
      </w:r>
      <w:r>
        <w:rPr>
          <w:rFonts w:eastAsia="Times New Roman"/>
          <w:lang w:eastAsia="ru-RU"/>
        </w:rPr>
        <w:t>;</w:t>
      </w:r>
    </w:p>
    <w:p w14:paraId="26A8A647" w14:textId="53E8C060" w:rsidR="007259CF" w:rsidRPr="006C40D1" w:rsidRDefault="006C40D1" w:rsidP="006C40D1">
      <w:pPr>
        <w:pStyle w:val="a3"/>
        <w:widowControl w:val="0"/>
        <w:autoSpaceDE w:val="0"/>
        <w:autoSpaceDN w:val="0"/>
        <w:adjustRightInd w:val="0"/>
        <w:ind w:left="0"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пункт 6 Приложения № 2 добавить пунктом «д» следующего соде</w:t>
      </w:r>
      <w:r w:rsidR="007F23FF">
        <w:rPr>
          <w:rFonts w:eastAsia="Times New Roman"/>
          <w:lang w:eastAsia="ru-RU"/>
        </w:rPr>
        <w:t>ржания «иные функции».</w:t>
      </w:r>
    </w:p>
    <w:p w14:paraId="7B301729" w14:textId="3ABB6152" w:rsidR="001B4856" w:rsidRPr="001B4856" w:rsidRDefault="00084BA3" w:rsidP="00084BA3">
      <w:pPr>
        <w:spacing w:line="360" w:lineRule="exact"/>
        <w:ind w:firstLine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1B4856" w:rsidRPr="001B4856">
        <w:rPr>
          <w:rFonts w:eastAsia="Times New Roman"/>
          <w:lang w:eastAsia="ru-RU"/>
        </w:rPr>
        <w:t xml:space="preserve">. Контроль за исполнением настоящего </w:t>
      </w:r>
      <w:proofErr w:type="gramStart"/>
      <w:r w:rsidR="001B4856" w:rsidRPr="001B4856">
        <w:rPr>
          <w:rFonts w:eastAsia="Times New Roman"/>
          <w:lang w:eastAsia="ru-RU"/>
        </w:rPr>
        <w:t xml:space="preserve">постановления </w:t>
      </w:r>
      <w:r w:rsidR="00F05B49">
        <w:rPr>
          <w:rFonts w:eastAsia="Times New Roman"/>
          <w:lang w:eastAsia="ru-RU"/>
        </w:rPr>
        <w:t xml:space="preserve"> оставляю</w:t>
      </w:r>
      <w:proofErr w:type="gramEnd"/>
      <w:r w:rsidR="00F05B49">
        <w:rPr>
          <w:rFonts w:eastAsia="Times New Roman"/>
          <w:lang w:eastAsia="ru-RU"/>
        </w:rPr>
        <w:t xml:space="preserve"> за собой.</w:t>
      </w:r>
    </w:p>
    <w:p w14:paraId="091E54E3" w14:textId="4922BF5B" w:rsidR="001B4856" w:rsidRDefault="001B4856" w:rsidP="001B4856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</w:p>
    <w:p w14:paraId="5513D0FC" w14:textId="77777777" w:rsidR="002C0CE5" w:rsidRPr="001B4856" w:rsidRDefault="002C0CE5" w:rsidP="001B4856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</w:p>
    <w:p w14:paraId="23C5771D" w14:textId="4BF1A247" w:rsidR="001B4856" w:rsidRPr="001B4856" w:rsidRDefault="00F05B49" w:rsidP="001B4856">
      <w:pPr>
        <w:widowControl w:val="0"/>
        <w:autoSpaceDE w:val="0"/>
        <w:autoSpaceDN w:val="0"/>
        <w:adjustRightInd w:val="0"/>
        <w:jc w:val="left"/>
        <w:rPr>
          <w:rFonts w:eastAsia="Times New Roman"/>
          <w:lang w:eastAsia="ru-RU"/>
        </w:rPr>
      </w:pPr>
      <w:bookmarkStart w:id="2" w:name="_Hlk122697331"/>
      <w:r>
        <w:rPr>
          <w:rFonts w:eastAsia="Times New Roman"/>
          <w:lang w:eastAsia="ru-RU"/>
        </w:rPr>
        <w:t>Глава сельсовета</w:t>
      </w:r>
      <w:r w:rsidR="001B4856" w:rsidRPr="001B4856">
        <w:rPr>
          <w:rFonts w:eastAsia="Times New Roman"/>
          <w:lang w:eastAsia="ru-RU"/>
        </w:rPr>
        <w:t xml:space="preserve">            </w:t>
      </w:r>
      <w:r w:rsidR="00E34D5A">
        <w:rPr>
          <w:rFonts w:eastAsia="Times New Roman"/>
          <w:lang w:eastAsia="ru-RU"/>
        </w:rPr>
        <w:t xml:space="preserve">                                     </w:t>
      </w:r>
      <w:r w:rsidR="001B4856" w:rsidRPr="001B4856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 xml:space="preserve">                              М. И. </w:t>
      </w:r>
      <w:proofErr w:type="spellStart"/>
      <w:r>
        <w:rPr>
          <w:rFonts w:eastAsia="Times New Roman"/>
          <w:lang w:eastAsia="ru-RU"/>
        </w:rPr>
        <w:t>Юраш</w:t>
      </w:r>
      <w:bookmarkEnd w:id="2"/>
      <w:proofErr w:type="spellEnd"/>
    </w:p>
    <w:sectPr w:rsidR="001B4856" w:rsidRPr="001B4856" w:rsidSect="00F75681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512"/>
    <w:multiLevelType w:val="multilevel"/>
    <w:tmpl w:val="275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3E1A"/>
    <w:multiLevelType w:val="multilevel"/>
    <w:tmpl w:val="72FE0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3E50"/>
    <w:multiLevelType w:val="multilevel"/>
    <w:tmpl w:val="A1CA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D471B"/>
    <w:multiLevelType w:val="hybridMultilevel"/>
    <w:tmpl w:val="17E071D0"/>
    <w:lvl w:ilvl="0" w:tplc="4C4EAB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FDA6221"/>
    <w:multiLevelType w:val="multilevel"/>
    <w:tmpl w:val="8B40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D4D04"/>
    <w:multiLevelType w:val="multilevel"/>
    <w:tmpl w:val="A4B4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E41A4"/>
    <w:multiLevelType w:val="multilevel"/>
    <w:tmpl w:val="C05AD0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91172"/>
    <w:multiLevelType w:val="multilevel"/>
    <w:tmpl w:val="CE368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F6586"/>
    <w:multiLevelType w:val="multilevel"/>
    <w:tmpl w:val="01BAB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51B7B"/>
    <w:multiLevelType w:val="hybridMultilevel"/>
    <w:tmpl w:val="0926505C"/>
    <w:lvl w:ilvl="0" w:tplc="440A86DC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44D6C"/>
    <w:multiLevelType w:val="multilevel"/>
    <w:tmpl w:val="E71E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E3F3C"/>
    <w:multiLevelType w:val="multilevel"/>
    <w:tmpl w:val="5AF2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5429F"/>
    <w:multiLevelType w:val="hybridMultilevel"/>
    <w:tmpl w:val="34F4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A6"/>
    <w:rsid w:val="00041104"/>
    <w:rsid w:val="00084BA3"/>
    <w:rsid w:val="000F5EB3"/>
    <w:rsid w:val="00116CEA"/>
    <w:rsid w:val="001347EC"/>
    <w:rsid w:val="001B4856"/>
    <w:rsid w:val="00221124"/>
    <w:rsid w:val="00230BD7"/>
    <w:rsid w:val="00274914"/>
    <w:rsid w:val="002C0CE5"/>
    <w:rsid w:val="003D19B4"/>
    <w:rsid w:val="00425A2C"/>
    <w:rsid w:val="004325DC"/>
    <w:rsid w:val="00475DBC"/>
    <w:rsid w:val="004A4E8F"/>
    <w:rsid w:val="004F69FB"/>
    <w:rsid w:val="00504770"/>
    <w:rsid w:val="00542E3B"/>
    <w:rsid w:val="00594ADE"/>
    <w:rsid w:val="00630871"/>
    <w:rsid w:val="00662B92"/>
    <w:rsid w:val="00673768"/>
    <w:rsid w:val="006C40D1"/>
    <w:rsid w:val="00700760"/>
    <w:rsid w:val="007200B9"/>
    <w:rsid w:val="007220DF"/>
    <w:rsid w:val="007259CF"/>
    <w:rsid w:val="007A41E7"/>
    <w:rsid w:val="007E66EE"/>
    <w:rsid w:val="007F23FF"/>
    <w:rsid w:val="00A815A6"/>
    <w:rsid w:val="00AC61EA"/>
    <w:rsid w:val="00AD70E4"/>
    <w:rsid w:val="00AE2049"/>
    <w:rsid w:val="00B2743D"/>
    <w:rsid w:val="00B523EC"/>
    <w:rsid w:val="00B8289C"/>
    <w:rsid w:val="00C3672D"/>
    <w:rsid w:val="00D245C0"/>
    <w:rsid w:val="00D35508"/>
    <w:rsid w:val="00D5098A"/>
    <w:rsid w:val="00D529DA"/>
    <w:rsid w:val="00D84184"/>
    <w:rsid w:val="00D93AFF"/>
    <w:rsid w:val="00E34D5A"/>
    <w:rsid w:val="00EE52A0"/>
    <w:rsid w:val="00F05B49"/>
    <w:rsid w:val="00F13F48"/>
    <w:rsid w:val="00F75681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9921"/>
  <w15:docId w15:val="{989887C6-1D35-40EF-B136-AB0AFA16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7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Vorobyev</dc:creator>
  <cp:lastModifiedBy>Наталья</cp:lastModifiedBy>
  <cp:revision>4</cp:revision>
  <cp:lastPrinted>2023-03-06T07:53:00Z</cp:lastPrinted>
  <dcterms:created xsi:type="dcterms:W3CDTF">2023-03-03T04:26:00Z</dcterms:created>
  <dcterms:modified xsi:type="dcterms:W3CDTF">2023-03-06T07:53:00Z</dcterms:modified>
</cp:coreProperties>
</file>