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55" w:rsidRDefault="00BA1C55" w:rsidP="00BA1C55">
      <w:pPr>
        <w:spacing w:after="0" w:line="240" w:lineRule="auto"/>
        <w:jc w:val="center"/>
        <w:outlineLvl w:val="0"/>
        <w:rPr>
          <w:rFonts w:ascii="Times New Roman" w:hAnsi="Times New Roman"/>
          <w:sz w:val="26"/>
          <w:szCs w:val="26"/>
        </w:rPr>
      </w:pPr>
      <w:r w:rsidRPr="00FE2CE9">
        <w:rPr>
          <w:rFonts w:ascii="Times New Roman" w:hAnsi="Times New Roman"/>
          <w:sz w:val="26"/>
          <w:szCs w:val="26"/>
        </w:rPr>
        <w:t>РОССИЙСКАЯ ФЕДЕРАЦИЯ</w:t>
      </w:r>
    </w:p>
    <w:p w:rsidR="00BA1C55" w:rsidRPr="00FE2CE9" w:rsidRDefault="00BA1C55" w:rsidP="00BA1C55">
      <w:pPr>
        <w:spacing w:after="0" w:line="240" w:lineRule="auto"/>
        <w:jc w:val="center"/>
        <w:outlineLvl w:val="0"/>
        <w:rPr>
          <w:rFonts w:ascii="Times New Roman" w:hAnsi="Times New Roman"/>
          <w:sz w:val="26"/>
          <w:szCs w:val="26"/>
        </w:rPr>
      </w:pPr>
      <w:r w:rsidRPr="00FE2CE9">
        <w:rPr>
          <w:rFonts w:ascii="Times New Roman" w:hAnsi="Times New Roman"/>
          <w:sz w:val="26"/>
          <w:szCs w:val="26"/>
        </w:rPr>
        <w:t>АДМИНИСТРАЦИЯ  ШЕЛАБОЛИХИНСКОГО СЕЛЬСОВЕТА</w:t>
      </w:r>
    </w:p>
    <w:p w:rsidR="00BA1C55" w:rsidRPr="00FE2CE9" w:rsidRDefault="00BA1C55" w:rsidP="00BA1C55">
      <w:pPr>
        <w:spacing w:after="0" w:line="240" w:lineRule="auto"/>
        <w:jc w:val="center"/>
        <w:outlineLvl w:val="0"/>
        <w:rPr>
          <w:rFonts w:ascii="Times New Roman" w:hAnsi="Times New Roman"/>
          <w:sz w:val="26"/>
          <w:szCs w:val="26"/>
        </w:rPr>
      </w:pPr>
      <w:r w:rsidRPr="00FE2CE9">
        <w:rPr>
          <w:rFonts w:ascii="Times New Roman" w:hAnsi="Times New Roman"/>
          <w:sz w:val="26"/>
          <w:szCs w:val="26"/>
        </w:rPr>
        <w:t>ШЕЛАБОЛИХИНСКОГО РАЙОНА АЛТАЙСКОГО КРАЯ</w:t>
      </w:r>
    </w:p>
    <w:p w:rsidR="00BA1C55" w:rsidRPr="00FE2CE9" w:rsidRDefault="00BA1C55" w:rsidP="00BA1C55">
      <w:pPr>
        <w:spacing w:after="0" w:line="240" w:lineRule="auto"/>
        <w:jc w:val="center"/>
        <w:outlineLvl w:val="0"/>
        <w:rPr>
          <w:rFonts w:ascii="Times New Roman" w:hAnsi="Times New Roman"/>
          <w:sz w:val="26"/>
          <w:szCs w:val="26"/>
        </w:rPr>
      </w:pPr>
    </w:p>
    <w:p w:rsidR="00BA1C55" w:rsidRPr="00FE2CE9" w:rsidRDefault="00BA1C55" w:rsidP="00BA1C55">
      <w:pPr>
        <w:spacing w:after="0" w:line="240" w:lineRule="auto"/>
        <w:jc w:val="center"/>
        <w:rPr>
          <w:rFonts w:ascii="Times New Roman" w:hAnsi="Times New Roman"/>
          <w:sz w:val="26"/>
          <w:szCs w:val="26"/>
        </w:rPr>
      </w:pPr>
    </w:p>
    <w:p w:rsidR="00BA1C55" w:rsidRPr="00FE2CE9" w:rsidRDefault="00BA1C55" w:rsidP="00BA1C55">
      <w:pPr>
        <w:spacing w:after="0" w:line="240" w:lineRule="auto"/>
        <w:jc w:val="center"/>
        <w:outlineLvl w:val="0"/>
        <w:rPr>
          <w:rFonts w:ascii="Arial" w:hAnsi="Arial" w:cs="Arial"/>
          <w:sz w:val="36"/>
          <w:szCs w:val="36"/>
        </w:rPr>
      </w:pPr>
      <w:r w:rsidRPr="00FE2CE9">
        <w:rPr>
          <w:rFonts w:ascii="Arial" w:hAnsi="Arial" w:cs="Arial"/>
          <w:sz w:val="36"/>
          <w:szCs w:val="36"/>
        </w:rPr>
        <w:t>ПОСТАНОВЛЕНИЕ</w:t>
      </w:r>
    </w:p>
    <w:p w:rsidR="00BA1C55" w:rsidRPr="00FE2CE9" w:rsidRDefault="00BA1C55" w:rsidP="00BA1C55">
      <w:pPr>
        <w:spacing w:after="0" w:line="240" w:lineRule="auto"/>
        <w:jc w:val="center"/>
        <w:outlineLvl w:val="0"/>
        <w:rPr>
          <w:rFonts w:ascii="Arial" w:hAnsi="Arial" w:cs="Arial"/>
          <w:sz w:val="36"/>
          <w:szCs w:val="36"/>
        </w:rPr>
      </w:pPr>
    </w:p>
    <w:p w:rsidR="00BA1C55" w:rsidRPr="00FE2CE9" w:rsidRDefault="00BA1C55" w:rsidP="00BA1C55">
      <w:pPr>
        <w:spacing w:after="0" w:line="240" w:lineRule="auto"/>
        <w:jc w:val="center"/>
        <w:rPr>
          <w:rFonts w:ascii="Times New Roman" w:hAnsi="Times New Roman"/>
          <w:sz w:val="28"/>
          <w:szCs w:val="28"/>
        </w:rPr>
      </w:pPr>
    </w:p>
    <w:p w:rsidR="00BA1C55" w:rsidRPr="00FE2CE9" w:rsidRDefault="009D5815" w:rsidP="00BA1C55">
      <w:pPr>
        <w:tabs>
          <w:tab w:val="left" w:pos="5660"/>
        </w:tabs>
        <w:spacing w:after="0" w:line="240" w:lineRule="auto"/>
        <w:rPr>
          <w:rFonts w:ascii="Arial" w:hAnsi="Arial" w:cs="Arial"/>
          <w:sz w:val="24"/>
          <w:szCs w:val="24"/>
        </w:rPr>
      </w:pPr>
      <w:r>
        <w:rPr>
          <w:rFonts w:ascii="Arial" w:hAnsi="Arial" w:cs="Arial"/>
          <w:sz w:val="24"/>
          <w:szCs w:val="24"/>
        </w:rPr>
        <w:t>29</w:t>
      </w:r>
      <w:r w:rsidR="00900AEF">
        <w:rPr>
          <w:rFonts w:ascii="Arial" w:hAnsi="Arial" w:cs="Arial"/>
          <w:sz w:val="24"/>
          <w:szCs w:val="24"/>
        </w:rPr>
        <w:t xml:space="preserve"> декабря</w:t>
      </w:r>
      <w:r>
        <w:rPr>
          <w:rFonts w:ascii="Arial" w:hAnsi="Arial" w:cs="Arial"/>
          <w:sz w:val="24"/>
          <w:szCs w:val="24"/>
        </w:rPr>
        <w:t xml:space="preserve"> 2020</w:t>
      </w:r>
      <w:r w:rsidR="00BA1C55">
        <w:rPr>
          <w:rFonts w:ascii="Arial" w:hAnsi="Arial" w:cs="Arial"/>
          <w:sz w:val="24"/>
          <w:szCs w:val="24"/>
        </w:rPr>
        <w:t xml:space="preserve"> </w:t>
      </w:r>
      <w:r w:rsidR="00BA1C55" w:rsidRPr="00FE2CE9">
        <w:rPr>
          <w:rFonts w:ascii="Arial" w:hAnsi="Arial" w:cs="Arial"/>
          <w:sz w:val="24"/>
          <w:szCs w:val="24"/>
        </w:rPr>
        <w:t>года</w:t>
      </w:r>
      <w:r w:rsidR="00BA1C55" w:rsidRPr="00FE2CE9">
        <w:rPr>
          <w:rFonts w:ascii="Arial" w:hAnsi="Arial" w:cs="Arial"/>
          <w:sz w:val="24"/>
          <w:szCs w:val="24"/>
        </w:rPr>
        <w:tab/>
        <w:t xml:space="preserve">                               </w:t>
      </w:r>
      <w:r w:rsidR="00BA1C55" w:rsidRPr="00FE2CE9">
        <w:rPr>
          <w:rFonts w:ascii="Arial" w:hAnsi="Arial" w:cs="Arial"/>
          <w:sz w:val="24"/>
          <w:szCs w:val="24"/>
        </w:rPr>
        <w:tab/>
      </w:r>
      <w:r w:rsidR="00BA1C55" w:rsidRPr="00FE2CE9">
        <w:rPr>
          <w:rFonts w:ascii="Arial" w:hAnsi="Arial" w:cs="Arial"/>
          <w:sz w:val="24"/>
          <w:szCs w:val="24"/>
        </w:rPr>
        <w:tab/>
      </w:r>
      <w:r w:rsidR="00BA1C55">
        <w:rPr>
          <w:rFonts w:ascii="Arial" w:hAnsi="Arial" w:cs="Arial"/>
          <w:sz w:val="24"/>
          <w:szCs w:val="24"/>
        </w:rPr>
        <w:t xml:space="preserve"> </w:t>
      </w:r>
      <w:r w:rsidR="00BA1C55" w:rsidRPr="00FE2CE9">
        <w:rPr>
          <w:rFonts w:ascii="Arial" w:hAnsi="Arial" w:cs="Arial"/>
          <w:sz w:val="24"/>
          <w:szCs w:val="24"/>
        </w:rPr>
        <w:t xml:space="preserve">   №</w:t>
      </w:r>
      <w:r w:rsidR="00BA1C55">
        <w:rPr>
          <w:rFonts w:ascii="Arial" w:hAnsi="Arial" w:cs="Arial"/>
          <w:sz w:val="24"/>
          <w:szCs w:val="24"/>
        </w:rPr>
        <w:t xml:space="preserve"> </w:t>
      </w:r>
      <w:r>
        <w:rPr>
          <w:rFonts w:ascii="Arial" w:hAnsi="Arial" w:cs="Arial"/>
          <w:sz w:val="24"/>
          <w:szCs w:val="24"/>
        </w:rPr>
        <w:t>39</w:t>
      </w:r>
    </w:p>
    <w:p w:rsidR="00BA1C55" w:rsidRPr="00FE2CE9" w:rsidRDefault="00BA1C55" w:rsidP="00BA1C55">
      <w:pPr>
        <w:tabs>
          <w:tab w:val="left" w:pos="5660"/>
        </w:tabs>
        <w:spacing w:after="0" w:line="240" w:lineRule="auto"/>
        <w:jc w:val="center"/>
        <w:rPr>
          <w:rFonts w:ascii="Arial" w:hAnsi="Arial" w:cs="Arial"/>
          <w:b/>
          <w:sz w:val="18"/>
          <w:szCs w:val="18"/>
        </w:rPr>
      </w:pPr>
      <w:r w:rsidRPr="00FE2CE9">
        <w:rPr>
          <w:rFonts w:ascii="Arial" w:hAnsi="Arial" w:cs="Arial"/>
          <w:b/>
          <w:sz w:val="18"/>
          <w:szCs w:val="18"/>
        </w:rPr>
        <w:t>с. Шелаболиха</w:t>
      </w:r>
    </w:p>
    <w:p w:rsidR="00BA1C55" w:rsidRDefault="00BA1C55" w:rsidP="00BA1C55">
      <w:pPr>
        <w:tabs>
          <w:tab w:val="left" w:pos="5660"/>
        </w:tabs>
        <w:spacing w:after="0" w:line="240" w:lineRule="auto"/>
        <w:jc w:val="center"/>
        <w:rPr>
          <w:rFonts w:ascii="Arial" w:hAnsi="Arial" w:cs="Arial"/>
          <w:b/>
          <w:sz w:val="18"/>
          <w:szCs w:val="18"/>
        </w:rPr>
      </w:pPr>
    </w:p>
    <w:tbl>
      <w:tblPr>
        <w:tblStyle w:val="a3"/>
        <w:tblW w:w="0" w:type="auto"/>
        <w:tblLook w:val="04A0" w:firstRow="1" w:lastRow="0" w:firstColumn="1" w:lastColumn="0" w:noHBand="0" w:noVBand="1"/>
      </w:tblPr>
      <w:tblGrid>
        <w:gridCol w:w="4786"/>
      </w:tblGrid>
      <w:tr w:rsidR="00BA1C55" w:rsidTr="00BA1C55">
        <w:tc>
          <w:tcPr>
            <w:tcW w:w="4786" w:type="dxa"/>
            <w:tcBorders>
              <w:top w:val="nil"/>
              <w:left w:val="nil"/>
              <w:bottom w:val="nil"/>
              <w:right w:val="nil"/>
            </w:tcBorders>
          </w:tcPr>
          <w:p w:rsidR="00BA1C55" w:rsidRPr="00BA1C55" w:rsidRDefault="009D5815" w:rsidP="00BA1C55">
            <w:pPr>
              <w:widowControl w:val="0"/>
              <w:suppressAutoHyphens/>
              <w:autoSpaceDN w:val="0"/>
              <w:jc w:val="both"/>
              <w:textAlignment w:val="baseline"/>
              <w:rPr>
                <w:rFonts w:ascii="Times New Roman" w:eastAsia="Andale Sans UI" w:hAnsi="Times New Roman" w:cs="Tahoma"/>
                <w:kern w:val="3"/>
                <w:sz w:val="28"/>
                <w:szCs w:val="28"/>
                <w:lang w:val="de-DE" w:eastAsia="ja-JP" w:bidi="fa-IR"/>
              </w:rPr>
            </w:pPr>
            <w:r w:rsidRPr="009D5815">
              <w:rPr>
                <w:rFonts w:ascii="Times New Roman" w:eastAsia="Andale Sans UI" w:hAnsi="Times New Roman" w:cs="Tahoma"/>
                <w:bCs/>
                <w:color w:val="000000"/>
                <w:kern w:val="3"/>
                <w:sz w:val="28"/>
                <w:szCs w:val="28"/>
                <w:lang w:eastAsia="ja-JP" w:bidi="fa-IR"/>
              </w:rPr>
              <w:t>О внесении изменений в постановление Администрации Шелаболихинского сельсовета от 03.12.2018 № 6</w:t>
            </w:r>
            <w:r>
              <w:rPr>
                <w:rFonts w:ascii="Times New Roman" w:eastAsia="Andale Sans UI" w:hAnsi="Times New Roman" w:cs="Tahoma"/>
                <w:bCs/>
                <w:color w:val="000000"/>
                <w:kern w:val="3"/>
                <w:sz w:val="28"/>
                <w:szCs w:val="28"/>
                <w:lang w:eastAsia="ja-JP" w:bidi="fa-IR"/>
              </w:rPr>
              <w:t>4</w:t>
            </w:r>
            <w:r w:rsidRPr="009D5815">
              <w:rPr>
                <w:rFonts w:ascii="Times New Roman" w:eastAsia="Andale Sans UI" w:hAnsi="Times New Roman" w:cs="Tahoma"/>
                <w:bCs/>
                <w:color w:val="000000"/>
                <w:kern w:val="3"/>
                <w:sz w:val="28"/>
                <w:szCs w:val="28"/>
                <w:lang w:eastAsia="ja-JP" w:bidi="fa-IR"/>
              </w:rPr>
              <w:t xml:space="preserve"> </w:t>
            </w:r>
            <w:r>
              <w:rPr>
                <w:rFonts w:ascii="Times New Roman" w:eastAsia="Andale Sans UI" w:hAnsi="Times New Roman" w:cs="Tahoma"/>
                <w:bCs/>
                <w:color w:val="000000"/>
                <w:kern w:val="3"/>
                <w:sz w:val="28"/>
                <w:szCs w:val="28"/>
                <w:lang w:eastAsia="ja-JP" w:bidi="fa-IR"/>
              </w:rPr>
              <w:t>«</w:t>
            </w:r>
            <w:r w:rsidR="00BA1C55" w:rsidRPr="00BA1C55">
              <w:rPr>
                <w:rFonts w:ascii="Times New Roman" w:eastAsia="Andale Sans UI" w:hAnsi="Times New Roman" w:cs="Tahoma"/>
                <w:bCs/>
                <w:color w:val="000000"/>
                <w:kern w:val="3"/>
                <w:sz w:val="28"/>
                <w:szCs w:val="28"/>
                <w:lang w:val="de-DE" w:eastAsia="ja-JP" w:bidi="fa-IR"/>
              </w:rPr>
              <w:t>Об утверждении Административного</w:t>
            </w:r>
            <w:r w:rsidR="00BA1C55">
              <w:rPr>
                <w:rFonts w:ascii="Times New Roman" w:eastAsia="Andale Sans UI" w:hAnsi="Times New Roman" w:cs="Tahoma"/>
                <w:bCs/>
                <w:color w:val="000000"/>
                <w:kern w:val="3"/>
                <w:sz w:val="28"/>
                <w:szCs w:val="28"/>
                <w:lang w:eastAsia="ja-JP" w:bidi="fa-IR"/>
              </w:rPr>
              <w:t xml:space="preserve"> </w:t>
            </w:r>
            <w:r w:rsidR="00BA1C55" w:rsidRPr="00BA1C55">
              <w:rPr>
                <w:rFonts w:ascii="Times New Roman" w:eastAsia="Andale Sans UI" w:hAnsi="Times New Roman" w:cs="Tahoma"/>
                <w:bCs/>
                <w:color w:val="000000"/>
                <w:kern w:val="3"/>
                <w:sz w:val="28"/>
                <w:szCs w:val="28"/>
                <w:lang w:val="de-DE" w:eastAsia="ja-JP" w:bidi="fa-IR"/>
              </w:rPr>
              <w:t>регламента предоставления муниципал</w:t>
            </w:r>
            <w:r w:rsidR="00BA1C55">
              <w:rPr>
                <w:rFonts w:ascii="Times New Roman" w:eastAsia="Andale Sans UI" w:hAnsi="Times New Roman" w:cs="Tahoma"/>
                <w:bCs/>
                <w:color w:val="000000"/>
                <w:kern w:val="3"/>
                <w:sz w:val="28"/>
                <w:szCs w:val="28"/>
                <w:lang w:val="de-DE" w:eastAsia="ja-JP" w:bidi="fa-IR"/>
              </w:rPr>
              <w:t>ь</w:t>
            </w:r>
            <w:r w:rsidR="00BA1C55" w:rsidRPr="00BA1C55">
              <w:rPr>
                <w:rFonts w:ascii="Times New Roman" w:eastAsia="Andale Sans UI" w:hAnsi="Times New Roman" w:cs="Tahoma"/>
                <w:bCs/>
                <w:color w:val="000000"/>
                <w:kern w:val="3"/>
                <w:sz w:val="28"/>
                <w:szCs w:val="28"/>
                <w:lang w:val="de-DE" w:eastAsia="ja-JP" w:bidi="fa-IR"/>
              </w:rPr>
              <w:t xml:space="preserve">ной услуги «Предоставление порубочного билета или разрешения на пересадку деревьев и  кустарников на </w:t>
            </w:r>
            <w:r w:rsidR="00BA1C55" w:rsidRPr="00BA1C55">
              <w:rPr>
                <w:rFonts w:ascii="Times New Roman" w:eastAsia="Andale Sans UI" w:hAnsi="Times New Roman" w:cs="Tahoma"/>
                <w:color w:val="000000"/>
                <w:kern w:val="3"/>
                <w:sz w:val="28"/>
                <w:szCs w:val="28"/>
                <w:lang w:val="de-DE" w:eastAsia="ja-JP" w:bidi="fa-IR"/>
              </w:rPr>
              <w:t>территории муниц</w:t>
            </w:r>
            <w:r w:rsidR="00BA1C55">
              <w:rPr>
                <w:rFonts w:ascii="Times New Roman" w:eastAsia="Andale Sans UI" w:hAnsi="Times New Roman" w:cs="Tahoma"/>
                <w:color w:val="000000"/>
                <w:kern w:val="3"/>
                <w:sz w:val="28"/>
                <w:szCs w:val="28"/>
                <w:lang w:val="de-DE" w:eastAsia="ja-JP" w:bidi="fa-IR"/>
              </w:rPr>
              <w:t>ипального образования Шелаболи</w:t>
            </w:r>
            <w:r w:rsidR="00BA1C55" w:rsidRPr="00BA1C55">
              <w:rPr>
                <w:rFonts w:ascii="Times New Roman" w:eastAsia="Andale Sans UI" w:hAnsi="Times New Roman" w:cs="Tahoma"/>
                <w:color w:val="000000"/>
                <w:kern w:val="3"/>
                <w:sz w:val="28"/>
                <w:szCs w:val="28"/>
                <w:lang w:val="de-DE" w:eastAsia="ja-JP" w:bidi="fa-IR"/>
              </w:rPr>
              <w:t>хинский  сельсовет Шелаболихинского района Алтайского края»</w:t>
            </w:r>
          </w:p>
          <w:p w:rsidR="00BA1C55" w:rsidRPr="00BA1C55" w:rsidRDefault="00BA1C55">
            <w:pPr>
              <w:rPr>
                <w:lang w:val="de-DE"/>
              </w:rPr>
            </w:pPr>
          </w:p>
        </w:tc>
      </w:tr>
    </w:tbl>
    <w:p w:rsidR="00244B53" w:rsidRDefault="00244B53"/>
    <w:p w:rsidR="00BA1C55" w:rsidRPr="00BA1C55" w:rsidRDefault="00BA1C55" w:rsidP="00FE7AE9">
      <w:pPr>
        <w:keepNext/>
        <w:widowControl w:val="0"/>
        <w:shd w:val="clear" w:color="auto" w:fill="FFFFFF"/>
        <w:suppressAutoHyphens/>
        <w:autoSpaceDN w:val="0"/>
        <w:spacing w:before="240" w:after="60" w:line="240" w:lineRule="auto"/>
        <w:ind w:firstLine="708"/>
        <w:jc w:val="both"/>
        <w:textAlignment w:val="baseline"/>
        <w:outlineLvl w:val="1"/>
        <w:rPr>
          <w:rFonts w:ascii="Times New Roman" w:eastAsia="Andale Sans UI" w:hAnsi="Times New Roman"/>
          <w:iCs/>
          <w:kern w:val="3"/>
          <w:sz w:val="28"/>
          <w:szCs w:val="28"/>
          <w:lang w:eastAsia="ja-JP" w:bidi="fa-IR"/>
        </w:rPr>
      </w:pPr>
      <w:r w:rsidRPr="00BA1C55">
        <w:rPr>
          <w:rFonts w:ascii="Times New Roman" w:eastAsia="Andale Sans UI" w:hAnsi="Times New Roman"/>
          <w:iCs/>
          <w:kern w:val="3"/>
          <w:sz w:val="28"/>
          <w:szCs w:val="28"/>
          <w:lang w:eastAsia="ja-JP" w:bidi="fa-IR"/>
        </w:rPr>
        <w:t>В целях реализации положений Федерального закона от 27.07.2010</w:t>
      </w:r>
      <w:r w:rsidR="00464692">
        <w:rPr>
          <w:rFonts w:ascii="Times New Roman" w:eastAsia="Andale Sans UI" w:hAnsi="Times New Roman"/>
          <w:iCs/>
          <w:kern w:val="3"/>
          <w:sz w:val="28"/>
          <w:szCs w:val="28"/>
          <w:lang w:eastAsia="ja-JP" w:bidi="fa-IR"/>
        </w:rPr>
        <w:t xml:space="preserve">                 </w:t>
      </w:r>
      <w:r w:rsidRPr="00BA1C55">
        <w:rPr>
          <w:rFonts w:ascii="Times New Roman" w:eastAsia="Andale Sans UI" w:hAnsi="Times New Roman"/>
          <w:iCs/>
          <w:kern w:val="3"/>
          <w:sz w:val="28"/>
          <w:szCs w:val="28"/>
          <w:lang w:eastAsia="ja-JP" w:bidi="fa-IR"/>
        </w:rPr>
        <w:t xml:space="preserve"> № 210-ФЗ «Об организации предоставления государственных и муниципальных услуг»,</w:t>
      </w:r>
      <w:r w:rsidRPr="00BA1C55">
        <w:rPr>
          <w:rFonts w:ascii="Times New Roman" w:eastAsia="Andale Sans UI" w:hAnsi="Times New Roman"/>
          <w:iCs/>
          <w:kern w:val="3"/>
          <w:sz w:val="28"/>
          <w:szCs w:val="28"/>
          <w:lang w:val="de-DE" w:eastAsia="ja-JP" w:bidi="fa-IR"/>
        </w:rPr>
        <w:t xml:space="preserve"> Постановлением Правительства Российской Федерации от 30.04.2014 г. № 403 «Об исчерпывающем перечне процедур в сфере жилищного строительства»</w:t>
      </w:r>
      <w:r w:rsidRPr="00BA1C55">
        <w:rPr>
          <w:rFonts w:ascii="Times New Roman" w:eastAsia="Andale Sans UI" w:hAnsi="Times New Roman"/>
          <w:iCs/>
          <w:kern w:val="3"/>
          <w:sz w:val="28"/>
          <w:szCs w:val="28"/>
          <w:lang w:eastAsia="ja-JP" w:bidi="fa-IR"/>
        </w:rPr>
        <w:t xml:space="preserve"> </w:t>
      </w:r>
    </w:p>
    <w:p w:rsidR="00BA1C55" w:rsidRPr="00BA1C55" w:rsidRDefault="00BA1C55" w:rsidP="00BA1C55">
      <w:pPr>
        <w:keepNext/>
        <w:widowControl w:val="0"/>
        <w:shd w:val="clear" w:color="auto" w:fill="FFFFFF"/>
        <w:suppressAutoHyphens/>
        <w:autoSpaceDN w:val="0"/>
        <w:spacing w:after="0" w:line="240" w:lineRule="auto"/>
        <w:jc w:val="both"/>
        <w:textAlignment w:val="baseline"/>
        <w:outlineLvl w:val="1"/>
        <w:rPr>
          <w:rFonts w:ascii="Times New Roman" w:eastAsia="Andale Sans UI" w:hAnsi="Times New Roman"/>
          <w:bCs/>
          <w:iCs/>
          <w:color w:val="000000"/>
          <w:kern w:val="3"/>
          <w:sz w:val="28"/>
          <w:szCs w:val="28"/>
          <w:lang w:eastAsia="ja-JP" w:bidi="fa-IR"/>
        </w:rPr>
      </w:pPr>
      <w:r w:rsidRPr="00BA1C55">
        <w:rPr>
          <w:rFonts w:ascii="Times New Roman" w:eastAsia="Andale Sans UI" w:hAnsi="Times New Roman"/>
          <w:bCs/>
          <w:iCs/>
          <w:color w:val="000000"/>
          <w:kern w:val="3"/>
          <w:sz w:val="28"/>
          <w:szCs w:val="28"/>
          <w:lang w:eastAsia="ja-JP" w:bidi="fa-IR"/>
        </w:rPr>
        <w:t>ПОСТАНОВЛЯЮ:</w:t>
      </w:r>
    </w:p>
    <w:p w:rsidR="006A421D" w:rsidRDefault="009D5815" w:rsidP="009D5815">
      <w:pPr>
        <w:pStyle w:val="ae"/>
        <w:ind w:firstLine="720"/>
        <w:jc w:val="both"/>
        <w:rPr>
          <w:sz w:val="28"/>
          <w:szCs w:val="28"/>
        </w:rPr>
      </w:pPr>
      <w:r w:rsidRPr="00BA76DB">
        <w:rPr>
          <w:sz w:val="28"/>
          <w:szCs w:val="28"/>
        </w:rPr>
        <w:t xml:space="preserve">1. </w:t>
      </w:r>
      <w:r>
        <w:rPr>
          <w:sz w:val="28"/>
          <w:szCs w:val="28"/>
        </w:rPr>
        <w:t>Внести изменения</w:t>
      </w:r>
      <w:r w:rsidRPr="005838B7">
        <w:rPr>
          <w:sz w:val="28"/>
          <w:szCs w:val="28"/>
        </w:rPr>
        <w:t xml:space="preserve"> в постановление </w:t>
      </w:r>
      <w:r w:rsidR="006A421D" w:rsidRPr="006A421D">
        <w:rPr>
          <w:sz w:val="28"/>
          <w:szCs w:val="28"/>
        </w:rPr>
        <w:t>Администрации Шелаболихинского сельсовета от 03.12.2018 № 64 «Об утверждении Административного регламента предоставления муниципальной услуги «Предоставление порубочного билета или разрешения на пересадку деревьев и  кустарников на территории муниципального образования Шелаболихинский  сельсовет Шелаболихинского района Алтайского края»</w:t>
      </w:r>
      <w:r w:rsidR="006A421D">
        <w:rPr>
          <w:sz w:val="28"/>
          <w:szCs w:val="28"/>
        </w:rPr>
        <w:t>.</w:t>
      </w:r>
    </w:p>
    <w:p w:rsidR="009D5815" w:rsidRDefault="009D5815" w:rsidP="009D5815">
      <w:pPr>
        <w:pStyle w:val="ae"/>
        <w:ind w:firstLine="720"/>
        <w:jc w:val="both"/>
        <w:rPr>
          <w:rFonts w:eastAsia="Andale Sans UI"/>
          <w:bCs/>
          <w:kern w:val="3"/>
          <w:sz w:val="28"/>
          <w:szCs w:val="28"/>
          <w:lang w:eastAsia="ja-JP" w:bidi="fa-IR"/>
        </w:rPr>
      </w:pPr>
      <w:r w:rsidRPr="00BA76DB">
        <w:rPr>
          <w:rFonts w:eastAsia="Andale Sans UI"/>
          <w:bCs/>
          <w:kern w:val="3"/>
          <w:sz w:val="28"/>
          <w:szCs w:val="28"/>
          <w:lang w:eastAsia="ja-JP" w:bidi="fa-IR"/>
        </w:rPr>
        <w:t xml:space="preserve">2. </w:t>
      </w:r>
      <w:r w:rsidR="006A421D">
        <w:rPr>
          <w:rFonts w:eastAsia="Andale Sans UI"/>
          <w:bCs/>
          <w:kern w:val="3"/>
          <w:sz w:val="28"/>
          <w:szCs w:val="28"/>
          <w:lang w:eastAsia="ja-JP" w:bidi="fa-IR"/>
        </w:rPr>
        <w:t>Пункт 5.1.</w:t>
      </w:r>
      <w:r>
        <w:rPr>
          <w:rFonts w:eastAsia="Andale Sans UI"/>
          <w:bCs/>
          <w:kern w:val="3"/>
          <w:sz w:val="28"/>
          <w:szCs w:val="28"/>
          <w:lang w:eastAsia="ja-JP" w:bidi="fa-IR"/>
        </w:rPr>
        <w:t xml:space="preserve"> п.п.3 постановления изложить в следующей редакции:</w:t>
      </w:r>
    </w:p>
    <w:p w:rsidR="009D5815" w:rsidRDefault="009D5815" w:rsidP="009D5815">
      <w:pPr>
        <w:pStyle w:val="ae"/>
        <w:ind w:firstLine="720"/>
        <w:jc w:val="both"/>
        <w:rPr>
          <w:rFonts w:eastAsia="Andale Sans UI"/>
          <w:bCs/>
          <w:kern w:val="3"/>
          <w:sz w:val="28"/>
          <w:szCs w:val="28"/>
          <w:lang w:eastAsia="ja-JP" w:bidi="fa-IR"/>
        </w:rPr>
      </w:pPr>
      <w:r>
        <w:rPr>
          <w:rFonts w:eastAsia="Andale Sans UI"/>
          <w:bCs/>
          <w:kern w:val="3"/>
          <w:sz w:val="28"/>
          <w:szCs w:val="28"/>
          <w:lang w:eastAsia="ja-JP" w:bidi="fa-IR"/>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D5815" w:rsidRDefault="009D5815" w:rsidP="009D5815">
      <w:pPr>
        <w:pStyle w:val="ae"/>
        <w:ind w:firstLine="720"/>
        <w:jc w:val="both"/>
        <w:rPr>
          <w:rFonts w:eastAsia="Andale Sans UI"/>
          <w:bCs/>
          <w:kern w:val="3"/>
          <w:sz w:val="28"/>
          <w:szCs w:val="28"/>
          <w:lang w:eastAsia="ja-JP" w:bidi="fa-IR"/>
        </w:rPr>
      </w:pPr>
      <w:r>
        <w:rPr>
          <w:rFonts w:eastAsia="Andale Sans UI"/>
          <w:bCs/>
          <w:kern w:val="3"/>
          <w:sz w:val="28"/>
          <w:szCs w:val="28"/>
          <w:lang w:eastAsia="ja-JP" w:bidi="fa-IR"/>
        </w:rPr>
        <w:lastRenderedPageBreak/>
        <w:t>3. Пункт 5.6</w:t>
      </w:r>
      <w:r w:rsidRPr="005838B7">
        <w:rPr>
          <w:rFonts w:eastAsia="Andale Sans UI"/>
          <w:bCs/>
          <w:kern w:val="3"/>
          <w:sz w:val="28"/>
          <w:szCs w:val="28"/>
          <w:lang w:eastAsia="ja-JP" w:bidi="fa-IR"/>
        </w:rPr>
        <w:t xml:space="preserve"> постановления </w:t>
      </w:r>
      <w:r>
        <w:rPr>
          <w:rFonts w:eastAsia="Andale Sans UI"/>
          <w:bCs/>
          <w:kern w:val="3"/>
          <w:sz w:val="28"/>
          <w:szCs w:val="28"/>
          <w:lang w:eastAsia="ja-JP" w:bidi="fa-IR"/>
        </w:rPr>
        <w:t>дополнить подпунктами 5.6.1 и 5.6.2  следующего содержания</w:t>
      </w:r>
      <w:r w:rsidRPr="005838B7">
        <w:rPr>
          <w:rFonts w:eastAsia="Andale Sans UI"/>
          <w:bCs/>
          <w:kern w:val="3"/>
          <w:sz w:val="28"/>
          <w:szCs w:val="28"/>
          <w:lang w:eastAsia="ja-JP" w:bidi="fa-IR"/>
        </w:rPr>
        <w:t>:</w:t>
      </w:r>
    </w:p>
    <w:p w:rsidR="009D5815" w:rsidRDefault="009D5815" w:rsidP="009D5815">
      <w:pPr>
        <w:pStyle w:val="ae"/>
        <w:ind w:firstLine="720"/>
        <w:jc w:val="both"/>
        <w:rPr>
          <w:rFonts w:eastAsia="Andale Sans UI"/>
          <w:bCs/>
          <w:kern w:val="3"/>
          <w:sz w:val="28"/>
          <w:szCs w:val="28"/>
          <w:lang w:eastAsia="ja-JP" w:bidi="fa-IR"/>
        </w:rPr>
      </w:pPr>
      <w:r>
        <w:rPr>
          <w:rFonts w:eastAsia="Andale Sans UI"/>
          <w:bCs/>
          <w:kern w:val="3"/>
          <w:sz w:val="28"/>
          <w:szCs w:val="28"/>
          <w:lang w:eastAsia="ja-JP" w:bidi="fa-IR"/>
        </w:rPr>
        <w:t>5.6.1. «</w:t>
      </w:r>
      <w:r w:rsidR="002E6B87">
        <w:rPr>
          <w:rFonts w:eastAsia="Andale Sans UI"/>
          <w:bCs/>
          <w:kern w:val="3"/>
          <w:sz w:val="28"/>
          <w:szCs w:val="28"/>
          <w:lang w:eastAsia="ja-JP" w:bidi="fa-IR"/>
        </w:rPr>
        <w:t>В</w:t>
      </w:r>
      <w:r>
        <w:rPr>
          <w:rFonts w:eastAsia="Andale Sans UI"/>
          <w:bCs/>
          <w:kern w:val="3"/>
          <w:sz w:val="28"/>
          <w:szCs w:val="28"/>
          <w:lang w:eastAsia="ja-JP" w:bidi="fa-IR"/>
        </w:rPr>
        <w:t xml:space="preserve"> случае признания жалобы подлежащей удовлетворению в ответе заявителю, указанном в п.5.6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изменения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D5815" w:rsidRPr="005838B7" w:rsidRDefault="009D5815" w:rsidP="009D5815">
      <w:pPr>
        <w:pStyle w:val="ae"/>
        <w:ind w:firstLine="720"/>
        <w:jc w:val="both"/>
        <w:rPr>
          <w:rFonts w:eastAsia="Andale Sans UI"/>
          <w:bCs/>
          <w:kern w:val="3"/>
          <w:sz w:val="28"/>
          <w:szCs w:val="28"/>
          <w:lang w:eastAsia="ja-JP" w:bidi="fa-IR"/>
        </w:rPr>
      </w:pPr>
      <w:r>
        <w:rPr>
          <w:rFonts w:eastAsia="Andale Sans UI"/>
          <w:bCs/>
          <w:kern w:val="3"/>
          <w:sz w:val="28"/>
          <w:szCs w:val="28"/>
          <w:lang w:eastAsia="ja-JP" w:bidi="fa-IR"/>
        </w:rPr>
        <w:t>5.6.2. «</w:t>
      </w:r>
      <w:r w:rsidR="002E6B87">
        <w:rPr>
          <w:rFonts w:eastAsia="Andale Sans UI"/>
          <w:bCs/>
          <w:kern w:val="3"/>
          <w:sz w:val="28"/>
          <w:szCs w:val="28"/>
          <w:lang w:eastAsia="ja-JP" w:bidi="fa-IR"/>
        </w:rPr>
        <w:t>В</w:t>
      </w:r>
      <w:bookmarkStart w:id="0" w:name="_GoBack"/>
      <w:bookmarkEnd w:id="0"/>
      <w:r>
        <w:rPr>
          <w:rFonts w:eastAsia="Andale Sans UI"/>
          <w:bCs/>
          <w:kern w:val="3"/>
          <w:sz w:val="28"/>
          <w:szCs w:val="28"/>
          <w:lang w:eastAsia="ja-JP" w:bidi="fa-IR"/>
        </w:rPr>
        <w:t xml:space="preserve"> случае признания жалобы не подлежащей удовлетворению в ответе заявителю, указанном в п.5.6 Регламента, даются аргументированные разъяснения о причинах принятого решения. А также информация о порядке обжалования принятого решения».</w:t>
      </w:r>
    </w:p>
    <w:p w:rsidR="00487B3B" w:rsidRPr="009D5815" w:rsidRDefault="00487B3B" w:rsidP="009D5815">
      <w:pPr>
        <w:pStyle w:val="aa"/>
        <w:numPr>
          <w:ilvl w:val="0"/>
          <w:numId w:val="8"/>
        </w:numPr>
        <w:jc w:val="both"/>
        <w:rPr>
          <w:bCs/>
          <w:color w:val="000000"/>
          <w:sz w:val="28"/>
          <w:szCs w:val="28"/>
        </w:rPr>
      </w:pPr>
      <w:r w:rsidRPr="009D5815">
        <w:rPr>
          <w:sz w:val="28"/>
          <w:szCs w:val="28"/>
        </w:rPr>
        <w:t>Настоящее постановление обнародовать в установленном порядке.</w:t>
      </w:r>
    </w:p>
    <w:p w:rsidR="00BA1C55" w:rsidRPr="009D5815" w:rsidRDefault="00BA1C55" w:rsidP="009D5815">
      <w:pPr>
        <w:pStyle w:val="aa"/>
        <w:numPr>
          <w:ilvl w:val="0"/>
          <w:numId w:val="8"/>
        </w:numPr>
        <w:tabs>
          <w:tab w:val="left" w:pos="993"/>
        </w:tabs>
        <w:ind w:left="0" w:firstLine="709"/>
        <w:jc w:val="both"/>
        <w:rPr>
          <w:bCs/>
          <w:color w:val="000000"/>
          <w:sz w:val="28"/>
          <w:szCs w:val="28"/>
        </w:rPr>
      </w:pPr>
      <w:r w:rsidRPr="009D5815">
        <w:rPr>
          <w:bCs/>
          <w:color w:val="000000"/>
          <w:sz w:val="28"/>
          <w:szCs w:val="28"/>
        </w:rPr>
        <w:t>Контроль за исполнением данного постановления возложить на главного специалиста по муниципальному имуществу и земельным вопросам Администрации Шелаболихинского сельсовета.</w:t>
      </w:r>
    </w:p>
    <w:p w:rsidR="00BA1C55" w:rsidRDefault="00BA1C55">
      <w:pPr>
        <w:rPr>
          <w:rFonts w:ascii="Times New Roman" w:hAnsi="Times New Roman"/>
        </w:rPr>
      </w:pPr>
    </w:p>
    <w:p w:rsidR="00D9565E" w:rsidRDefault="00D9565E">
      <w:pPr>
        <w:rPr>
          <w:rFonts w:ascii="Times New Roman" w:hAnsi="Times New Roman"/>
          <w:sz w:val="28"/>
          <w:szCs w:val="28"/>
        </w:rPr>
      </w:pPr>
      <w:r w:rsidRPr="00D9565E">
        <w:rPr>
          <w:rFonts w:ascii="Times New Roman" w:hAnsi="Times New Roman"/>
          <w:sz w:val="28"/>
          <w:szCs w:val="28"/>
        </w:rPr>
        <w:t xml:space="preserve">Глава Администрации сельсовета                         </w:t>
      </w:r>
      <w:r w:rsidR="00BF237C">
        <w:rPr>
          <w:rFonts w:ascii="Times New Roman" w:hAnsi="Times New Roman"/>
          <w:sz w:val="28"/>
          <w:szCs w:val="28"/>
        </w:rPr>
        <w:t xml:space="preserve">           </w:t>
      </w:r>
      <w:r w:rsidRPr="00D9565E">
        <w:rPr>
          <w:rFonts w:ascii="Times New Roman" w:hAnsi="Times New Roman"/>
          <w:sz w:val="28"/>
          <w:szCs w:val="28"/>
        </w:rPr>
        <w:t xml:space="preserve">                    </w:t>
      </w:r>
      <w:r w:rsidR="00BF237C">
        <w:rPr>
          <w:rFonts w:ascii="Times New Roman" w:hAnsi="Times New Roman"/>
          <w:sz w:val="28"/>
          <w:szCs w:val="28"/>
        </w:rPr>
        <w:t>М.И.Юраш</w:t>
      </w:r>
    </w:p>
    <w:p w:rsidR="00D9565E" w:rsidRDefault="00D9565E">
      <w:pPr>
        <w:rPr>
          <w:rFonts w:ascii="Times New Roman" w:hAnsi="Times New Roman"/>
          <w:sz w:val="28"/>
          <w:szCs w:val="28"/>
        </w:rPr>
      </w:pPr>
    </w:p>
    <w:p w:rsidR="00D9565E" w:rsidRDefault="00D9565E">
      <w:pPr>
        <w:rPr>
          <w:rFonts w:ascii="Times New Roman" w:hAnsi="Times New Roman"/>
          <w:sz w:val="28"/>
          <w:szCs w:val="28"/>
        </w:rPr>
      </w:pPr>
    </w:p>
    <w:p w:rsidR="00D9565E" w:rsidRDefault="00D9565E">
      <w:pPr>
        <w:rPr>
          <w:rFonts w:ascii="Times New Roman" w:hAnsi="Times New Roman"/>
          <w:sz w:val="28"/>
          <w:szCs w:val="28"/>
        </w:rPr>
      </w:pPr>
    </w:p>
    <w:p w:rsidR="00900AEF" w:rsidRDefault="00900AEF">
      <w:pPr>
        <w:rPr>
          <w:rFonts w:ascii="Times New Roman" w:hAnsi="Times New Roman"/>
          <w:sz w:val="28"/>
          <w:szCs w:val="28"/>
        </w:rPr>
      </w:pPr>
    </w:p>
    <w:p w:rsidR="00900AEF" w:rsidRDefault="00900AEF">
      <w:pPr>
        <w:rPr>
          <w:rFonts w:ascii="Times New Roman" w:hAnsi="Times New Roman"/>
          <w:sz w:val="28"/>
          <w:szCs w:val="28"/>
        </w:rPr>
      </w:pPr>
    </w:p>
    <w:p w:rsidR="00900AEF" w:rsidRDefault="00900AEF">
      <w:pPr>
        <w:rPr>
          <w:rFonts w:ascii="Times New Roman" w:hAnsi="Times New Roman"/>
          <w:sz w:val="28"/>
          <w:szCs w:val="28"/>
        </w:rPr>
      </w:pPr>
    </w:p>
    <w:p w:rsidR="0004034F" w:rsidRPr="00D9565E" w:rsidRDefault="00D9565E" w:rsidP="0004034F">
      <w:pPr>
        <w:widowControl w:val="0"/>
        <w:suppressAutoHyphens/>
        <w:autoSpaceDN w:val="0"/>
        <w:spacing w:after="0" w:line="240" w:lineRule="auto"/>
        <w:jc w:val="both"/>
        <w:textAlignment w:val="baseline"/>
        <w:rPr>
          <w:rFonts w:ascii="Times New Roman" w:eastAsia="Andale Sans UI" w:hAnsi="Times New Roman"/>
          <w:b/>
          <w:kern w:val="3"/>
          <w:sz w:val="28"/>
          <w:szCs w:val="28"/>
          <w:lang w:val="de-DE" w:eastAsia="ja-JP" w:bidi="fa-IR"/>
        </w:rPr>
      </w:pPr>
      <w:r w:rsidRPr="00D9565E">
        <w:rPr>
          <w:rFonts w:ascii="Times New Roman" w:eastAsia="Andale Sans UI" w:hAnsi="Times New Roman"/>
          <w:b/>
          <w:kern w:val="3"/>
          <w:sz w:val="28"/>
          <w:szCs w:val="28"/>
          <w:lang w:eastAsia="ja-JP" w:bidi="fa-IR"/>
        </w:rPr>
        <w:tab/>
      </w:r>
    </w:p>
    <w:p w:rsidR="00D9565E" w:rsidRPr="00464692" w:rsidRDefault="00D9565E" w:rsidP="00D9565E">
      <w:pPr>
        <w:widowControl w:val="0"/>
        <w:tabs>
          <w:tab w:val="left" w:pos="5220"/>
        </w:tabs>
        <w:suppressAutoHyphens/>
        <w:autoSpaceDN w:val="0"/>
        <w:spacing w:after="0" w:line="240" w:lineRule="auto"/>
        <w:textAlignment w:val="baseline"/>
        <w:rPr>
          <w:rFonts w:ascii="Times New Roman" w:eastAsia="Andale Sans UI" w:hAnsi="Times New Roman"/>
          <w:kern w:val="3"/>
          <w:sz w:val="28"/>
          <w:szCs w:val="28"/>
          <w:lang w:eastAsia="ja-JP" w:bidi="fa-IR"/>
        </w:rPr>
      </w:pPr>
      <w:r w:rsidRPr="00D9565E">
        <w:rPr>
          <w:rFonts w:ascii="Times New Roman" w:eastAsia="Andale Sans UI" w:hAnsi="Times New Roman"/>
          <w:b/>
          <w:kern w:val="3"/>
          <w:sz w:val="28"/>
          <w:szCs w:val="28"/>
          <w:lang w:val="de-DE" w:eastAsia="ja-JP" w:bidi="fa-IR"/>
        </w:rPr>
        <w:t xml:space="preserve"> </w:t>
      </w:r>
    </w:p>
    <w:sectPr w:rsidR="00D9565E" w:rsidRPr="00464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97DC8"/>
    <w:multiLevelType w:val="multilevel"/>
    <w:tmpl w:val="85963C46"/>
    <w:styleLink w:val="WW8Num9"/>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40A41DE6"/>
    <w:multiLevelType w:val="hybridMultilevel"/>
    <w:tmpl w:val="4F9A1CAA"/>
    <w:lvl w:ilvl="0" w:tplc="F32EF15E">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311E1C"/>
    <w:multiLevelType w:val="multilevel"/>
    <w:tmpl w:val="AEAC859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5BF63347"/>
    <w:multiLevelType w:val="multilevel"/>
    <w:tmpl w:val="C78CDEFC"/>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BCF4065"/>
    <w:multiLevelType w:val="multilevel"/>
    <w:tmpl w:val="3B8A9FD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lvlOverride w:ilvl="0">
      <w:lvl w:ilvl="0">
        <w:start w:val="1"/>
        <w:numFmt w:val="decimal"/>
        <w:lvlText w:val="%1."/>
        <w:lvlJc w:val="left"/>
      </w:lvl>
    </w:lvlOverride>
  </w:num>
  <w:num w:numId="2">
    <w:abstractNumId w:val="4"/>
  </w:num>
  <w:num w:numId="3">
    <w:abstractNumId w:val="0"/>
  </w:num>
  <w:num w:numId="4">
    <w:abstractNumId w:val="4"/>
    <w:lvlOverride w:ilvl="0">
      <w:startOverride w:val="1"/>
    </w:lvlOverride>
  </w:num>
  <w:num w:numId="5">
    <w:abstractNumId w:val="0"/>
    <w:lvlOverride w:ilvl="0">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55"/>
    <w:rsid w:val="0004034F"/>
    <w:rsid w:val="0004683D"/>
    <w:rsid w:val="000555B8"/>
    <w:rsid w:val="00244B53"/>
    <w:rsid w:val="002E6B87"/>
    <w:rsid w:val="00337331"/>
    <w:rsid w:val="00464692"/>
    <w:rsid w:val="00487B3B"/>
    <w:rsid w:val="005E097D"/>
    <w:rsid w:val="006A421D"/>
    <w:rsid w:val="006D6B8C"/>
    <w:rsid w:val="006F004F"/>
    <w:rsid w:val="00703924"/>
    <w:rsid w:val="007C4948"/>
    <w:rsid w:val="008A1FD6"/>
    <w:rsid w:val="00900AEF"/>
    <w:rsid w:val="009307A0"/>
    <w:rsid w:val="009D5815"/>
    <w:rsid w:val="00B2751A"/>
    <w:rsid w:val="00BA1C55"/>
    <w:rsid w:val="00BF237C"/>
    <w:rsid w:val="00BF427B"/>
    <w:rsid w:val="00D25BC9"/>
    <w:rsid w:val="00D9565E"/>
    <w:rsid w:val="00FE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2"/>
    <w:rsid w:val="00BA1C55"/>
    <w:pPr>
      <w:numPr>
        <w:numId w:val="2"/>
      </w:numPr>
    </w:pPr>
  </w:style>
  <w:style w:type="numbering" w:customStyle="1" w:styleId="1">
    <w:name w:val="Нет списка1"/>
    <w:next w:val="a2"/>
    <w:uiPriority w:val="99"/>
    <w:semiHidden/>
    <w:unhideWhenUsed/>
    <w:rsid w:val="00D9565E"/>
  </w:style>
  <w:style w:type="paragraph" w:customStyle="1" w:styleId="Standard">
    <w:name w:val="Standard"/>
    <w:rsid w:val="00D9565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Title"/>
    <w:basedOn w:val="Standard"/>
    <w:next w:val="Textbody"/>
    <w:link w:val="a5"/>
    <w:rsid w:val="00D9565E"/>
    <w:pPr>
      <w:keepNext/>
      <w:spacing w:before="240" w:after="120"/>
    </w:pPr>
    <w:rPr>
      <w:rFonts w:ascii="Arial" w:hAnsi="Arial"/>
      <w:sz w:val="28"/>
      <w:szCs w:val="28"/>
    </w:rPr>
  </w:style>
  <w:style w:type="character" w:customStyle="1" w:styleId="a5">
    <w:name w:val="Название Знак"/>
    <w:basedOn w:val="a0"/>
    <w:link w:val="a4"/>
    <w:rsid w:val="00D9565E"/>
    <w:rPr>
      <w:rFonts w:ascii="Arial" w:eastAsia="Andale Sans UI" w:hAnsi="Arial" w:cs="Tahoma"/>
      <w:kern w:val="3"/>
      <w:sz w:val="28"/>
      <w:szCs w:val="28"/>
      <w:lang w:val="de-DE" w:eastAsia="ja-JP" w:bidi="fa-IR"/>
    </w:rPr>
  </w:style>
  <w:style w:type="paragraph" w:customStyle="1" w:styleId="Textbody">
    <w:name w:val="Text body"/>
    <w:basedOn w:val="Standard"/>
    <w:rsid w:val="00D9565E"/>
    <w:pPr>
      <w:spacing w:after="120"/>
    </w:pPr>
  </w:style>
  <w:style w:type="paragraph" w:styleId="a6">
    <w:name w:val="Subtitle"/>
    <w:basedOn w:val="a4"/>
    <w:next w:val="Textbody"/>
    <w:link w:val="a7"/>
    <w:rsid w:val="00D9565E"/>
    <w:pPr>
      <w:jc w:val="center"/>
    </w:pPr>
    <w:rPr>
      <w:i/>
      <w:iCs/>
    </w:rPr>
  </w:style>
  <w:style w:type="character" w:customStyle="1" w:styleId="a7">
    <w:name w:val="Подзаголовок Знак"/>
    <w:basedOn w:val="a0"/>
    <w:link w:val="a6"/>
    <w:rsid w:val="00D9565E"/>
    <w:rPr>
      <w:rFonts w:ascii="Arial" w:eastAsia="Andale Sans UI" w:hAnsi="Arial" w:cs="Tahoma"/>
      <w:i/>
      <w:iCs/>
      <w:kern w:val="3"/>
      <w:sz w:val="28"/>
      <w:szCs w:val="28"/>
      <w:lang w:val="de-DE" w:eastAsia="ja-JP" w:bidi="fa-IR"/>
    </w:rPr>
  </w:style>
  <w:style w:type="paragraph" w:styleId="a8">
    <w:name w:val="List"/>
    <w:basedOn w:val="Textbody"/>
    <w:rsid w:val="00D9565E"/>
  </w:style>
  <w:style w:type="paragraph" w:customStyle="1" w:styleId="10">
    <w:name w:val="Название объекта1"/>
    <w:basedOn w:val="Standard"/>
    <w:rsid w:val="00D9565E"/>
    <w:pPr>
      <w:suppressLineNumbers/>
      <w:spacing w:before="120" w:after="120"/>
    </w:pPr>
    <w:rPr>
      <w:i/>
      <w:iCs/>
    </w:rPr>
  </w:style>
  <w:style w:type="paragraph" w:customStyle="1" w:styleId="Index">
    <w:name w:val="Index"/>
    <w:basedOn w:val="Standard"/>
    <w:rsid w:val="00D9565E"/>
    <w:pPr>
      <w:suppressLineNumbers/>
    </w:pPr>
  </w:style>
  <w:style w:type="paragraph" w:customStyle="1" w:styleId="21">
    <w:name w:val="Заголовок 21"/>
    <w:basedOn w:val="Standard"/>
    <w:next w:val="Standard"/>
    <w:rsid w:val="00D9565E"/>
    <w:pPr>
      <w:keepNext/>
      <w:spacing w:before="240" w:after="60"/>
      <w:outlineLvl w:val="1"/>
    </w:pPr>
    <w:rPr>
      <w:b/>
      <w:bCs/>
      <w:i/>
      <w:iCs/>
      <w:sz w:val="28"/>
      <w:szCs w:val="28"/>
    </w:rPr>
  </w:style>
  <w:style w:type="paragraph" w:styleId="a9">
    <w:name w:val="Normal (Web)"/>
    <w:basedOn w:val="Standard"/>
    <w:rsid w:val="00D9565E"/>
    <w:pPr>
      <w:widowControl/>
      <w:spacing w:before="280" w:after="280"/>
    </w:pPr>
    <w:rPr>
      <w:rFonts w:cs="Times New Roman"/>
    </w:rPr>
  </w:style>
  <w:style w:type="paragraph" w:customStyle="1" w:styleId="61">
    <w:name w:val="Заголовок 61"/>
    <w:basedOn w:val="Standard"/>
    <w:next w:val="Standard"/>
    <w:rsid w:val="00D9565E"/>
    <w:pPr>
      <w:spacing w:before="240" w:after="60"/>
      <w:outlineLvl w:val="5"/>
    </w:pPr>
    <w:rPr>
      <w:rFonts w:cs="Times New Roman"/>
      <w:b/>
      <w:bCs/>
      <w:sz w:val="22"/>
      <w:szCs w:val="22"/>
    </w:rPr>
  </w:style>
  <w:style w:type="paragraph" w:customStyle="1" w:styleId="11">
    <w:name w:val="1"/>
    <w:basedOn w:val="Standard"/>
    <w:rsid w:val="00D9565E"/>
    <w:pPr>
      <w:widowControl/>
      <w:spacing w:before="280" w:after="280"/>
    </w:pPr>
    <w:rPr>
      <w:rFonts w:cs="Times New Roman"/>
    </w:rPr>
  </w:style>
  <w:style w:type="paragraph" w:styleId="HTML">
    <w:name w:val="HTML Preformatted"/>
    <w:basedOn w:val="Standard"/>
    <w:link w:val="HTML0"/>
    <w:rsid w:val="00D95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565E"/>
    <w:rPr>
      <w:rFonts w:ascii="Courier New" w:eastAsia="Andale Sans UI" w:hAnsi="Courier New" w:cs="Courier New"/>
      <w:kern w:val="3"/>
      <w:sz w:val="20"/>
      <w:szCs w:val="20"/>
      <w:lang w:val="de-DE" w:eastAsia="ja-JP" w:bidi="fa-IR"/>
    </w:rPr>
  </w:style>
  <w:style w:type="paragraph" w:customStyle="1" w:styleId="TableContents">
    <w:name w:val="Table Contents"/>
    <w:basedOn w:val="Standard"/>
    <w:rsid w:val="00D9565E"/>
    <w:pPr>
      <w:suppressLineNumbers/>
    </w:pPr>
  </w:style>
  <w:style w:type="paragraph" w:customStyle="1" w:styleId="Framecontents">
    <w:name w:val="Frame contents"/>
    <w:basedOn w:val="Textbody"/>
    <w:rsid w:val="00D9565E"/>
  </w:style>
  <w:style w:type="character" w:customStyle="1" w:styleId="Internetlink">
    <w:name w:val="Internet link"/>
    <w:rsid w:val="00D9565E"/>
    <w:rPr>
      <w:color w:val="000080"/>
      <w:u w:val="single"/>
    </w:rPr>
  </w:style>
  <w:style w:type="character" w:customStyle="1" w:styleId="StrongEmphasis">
    <w:name w:val="Strong Emphasis"/>
    <w:rsid w:val="00D9565E"/>
    <w:rPr>
      <w:b/>
      <w:bCs/>
    </w:rPr>
  </w:style>
  <w:style w:type="character" w:customStyle="1" w:styleId="NumberingSymbols">
    <w:name w:val="Numbering Symbols"/>
    <w:rsid w:val="00D9565E"/>
  </w:style>
  <w:style w:type="numbering" w:customStyle="1" w:styleId="WW8Num51">
    <w:name w:val="WW8Num51"/>
    <w:basedOn w:val="a2"/>
    <w:rsid w:val="00D9565E"/>
  </w:style>
  <w:style w:type="numbering" w:customStyle="1" w:styleId="WW8Num9">
    <w:name w:val="WW8Num9"/>
    <w:basedOn w:val="a2"/>
    <w:rsid w:val="00D9565E"/>
    <w:pPr>
      <w:numPr>
        <w:numId w:val="3"/>
      </w:numPr>
    </w:pPr>
  </w:style>
  <w:style w:type="table" w:customStyle="1" w:styleId="12">
    <w:name w:val="Сетка таблицы1"/>
    <w:basedOn w:val="a1"/>
    <w:next w:val="a3"/>
    <w:rsid w:val="00D956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9565E"/>
    <w:pPr>
      <w:widowControl w:val="0"/>
      <w:suppressAutoHyphens/>
      <w:autoSpaceDN w:val="0"/>
      <w:spacing w:after="0" w:line="240" w:lineRule="auto"/>
      <w:ind w:left="720"/>
      <w:contextualSpacing/>
      <w:textAlignment w:val="baseline"/>
    </w:pPr>
    <w:rPr>
      <w:rFonts w:ascii="Times New Roman" w:eastAsia="Andale Sans UI" w:hAnsi="Times New Roman" w:cs="Tahoma"/>
      <w:kern w:val="3"/>
      <w:sz w:val="24"/>
      <w:szCs w:val="24"/>
      <w:lang w:val="de-DE" w:eastAsia="ja-JP" w:bidi="fa-IR"/>
    </w:rPr>
  </w:style>
  <w:style w:type="character" w:customStyle="1" w:styleId="13">
    <w:name w:val="Гиперссылка1"/>
    <w:basedOn w:val="a0"/>
    <w:uiPriority w:val="99"/>
    <w:unhideWhenUsed/>
    <w:rsid w:val="00D9565E"/>
    <w:rPr>
      <w:color w:val="0000FF"/>
      <w:u w:val="single"/>
    </w:rPr>
  </w:style>
  <w:style w:type="paragraph" w:styleId="ab">
    <w:name w:val="Balloon Text"/>
    <w:basedOn w:val="a"/>
    <w:link w:val="ac"/>
    <w:uiPriority w:val="99"/>
    <w:semiHidden/>
    <w:unhideWhenUsed/>
    <w:rsid w:val="00D9565E"/>
    <w:pPr>
      <w:widowControl w:val="0"/>
      <w:suppressAutoHyphens/>
      <w:autoSpaceDN w:val="0"/>
      <w:spacing w:after="0" w:line="240" w:lineRule="auto"/>
      <w:textAlignment w:val="baseline"/>
    </w:pPr>
    <w:rPr>
      <w:rFonts w:ascii="Tahoma" w:eastAsia="Andale Sans UI" w:hAnsi="Tahoma" w:cs="Tahoma"/>
      <w:kern w:val="3"/>
      <w:sz w:val="16"/>
      <w:szCs w:val="16"/>
      <w:lang w:val="de-DE" w:eastAsia="ja-JP" w:bidi="fa-IR"/>
    </w:rPr>
  </w:style>
  <w:style w:type="character" w:customStyle="1" w:styleId="ac">
    <w:name w:val="Текст выноски Знак"/>
    <w:basedOn w:val="a0"/>
    <w:link w:val="ab"/>
    <w:uiPriority w:val="99"/>
    <w:semiHidden/>
    <w:rsid w:val="00D9565E"/>
    <w:rPr>
      <w:rFonts w:ascii="Tahoma" w:eastAsia="Andale Sans UI" w:hAnsi="Tahoma" w:cs="Tahoma"/>
      <w:kern w:val="3"/>
      <w:sz w:val="16"/>
      <w:szCs w:val="16"/>
      <w:lang w:val="de-DE" w:eastAsia="ja-JP" w:bidi="fa-IR"/>
    </w:rPr>
  </w:style>
  <w:style w:type="character" w:styleId="ad">
    <w:name w:val="Hyperlink"/>
    <w:basedOn w:val="a0"/>
    <w:uiPriority w:val="99"/>
    <w:semiHidden/>
    <w:unhideWhenUsed/>
    <w:rsid w:val="00D9565E"/>
    <w:rPr>
      <w:color w:val="0000FF" w:themeColor="hyperlink"/>
      <w:u w:val="single"/>
    </w:rPr>
  </w:style>
  <w:style w:type="paragraph" w:styleId="ae">
    <w:name w:val="No Spacing"/>
    <w:uiPriority w:val="1"/>
    <w:qFormat/>
    <w:rsid w:val="009D5815"/>
    <w:pPr>
      <w:widowControl w:val="0"/>
      <w:autoSpaceDE w:val="0"/>
      <w:autoSpaceDN w:val="0"/>
      <w:adjustRightInd w:val="0"/>
      <w:spacing w:after="0" w:line="240" w:lineRule="auto"/>
    </w:pPr>
    <w:rPr>
      <w:rFonts w:ascii="Times New Roman" w:eastAsia="Times New Roman" w:hAnsi="Times New Roman"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2"/>
    <w:rsid w:val="00BA1C55"/>
    <w:pPr>
      <w:numPr>
        <w:numId w:val="2"/>
      </w:numPr>
    </w:pPr>
  </w:style>
  <w:style w:type="numbering" w:customStyle="1" w:styleId="1">
    <w:name w:val="Нет списка1"/>
    <w:next w:val="a2"/>
    <w:uiPriority w:val="99"/>
    <w:semiHidden/>
    <w:unhideWhenUsed/>
    <w:rsid w:val="00D9565E"/>
  </w:style>
  <w:style w:type="paragraph" w:customStyle="1" w:styleId="Standard">
    <w:name w:val="Standard"/>
    <w:rsid w:val="00D9565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Title"/>
    <w:basedOn w:val="Standard"/>
    <w:next w:val="Textbody"/>
    <w:link w:val="a5"/>
    <w:rsid w:val="00D9565E"/>
    <w:pPr>
      <w:keepNext/>
      <w:spacing w:before="240" w:after="120"/>
    </w:pPr>
    <w:rPr>
      <w:rFonts w:ascii="Arial" w:hAnsi="Arial"/>
      <w:sz w:val="28"/>
      <w:szCs w:val="28"/>
    </w:rPr>
  </w:style>
  <w:style w:type="character" w:customStyle="1" w:styleId="a5">
    <w:name w:val="Название Знак"/>
    <w:basedOn w:val="a0"/>
    <w:link w:val="a4"/>
    <w:rsid w:val="00D9565E"/>
    <w:rPr>
      <w:rFonts w:ascii="Arial" w:eastAsia="Andale Sans UI" w:hAnsi="Arial" w:cs="Tahoma"/>
      <w:kern w:val="3"/>
      <w:sz w:val="28"/>
      <w:szCs w:val="28"/>
      <w:lang w:val="de-DE" w:eastAsia="ja-JP" w:bidi="fa-IR"/>
    </w:rPr>
  </w:style>
  <w:style w:type="paragraph" w:customStyle="1" w:styleId="Textbody">
    <w:name w:val="Text body"/>
    <w:basedOn w:val="Standard"/>
    <w:rsid w:val="00D9565E"/>
    <w:pPr>
      <w:spacing w:after="120"/>
    </w:pPr>
  </w:style>
  <w:style w:type="paragraph" w:styleId="a6">
    <w:name w:val="Subtitle"/>
    <w:basedOn w:val="a4"/>
    <w:next w:val="Textbody"/>
    <w:link w:val="a7"/>
    <w:rsid w:val="00D9565E"/>
    <w:pPr>
      <w:jc w:val="center"/>
    </w:pPr>
    <w:rPr>
      <w:i/>
      <w:iCs/>
    </w:rPr>
  </w:style>
  <w:style w:type="character" w:customStyle="1" w:styleId="a7">
    <w:name w:val="Подзаголовок Знак"/>
    <w:basedOn w:val="a0"/>
    <w:link w:val="a6"/>
    <w:rsid w:val="00D9565E"/>
    <w:rPr>
      <w:rFonts w:ascii="Arial" w:eastAsia="Andale Sans UI" w:hAnsi="Arial" w:cs="Tahoma"/>
      <w:i/>
      <w:iCs/>
      <w:kern w:val="3"/>
      <w:sz w:val="28"/>
      <w:szCs w:val="28"/>
      <w:lang w:val="de-DE" w:eastAsia="ja-JP" w:bidi="fa-IR"/>
    </w:rPr>
  </w:style>
  <w:style w:type="paragraph" w:styleId="a8">
    <w:name w:val="List"/>
    <w:basedOn w:val="Textbody"/>
    <w:rsid w:val="00D9565E"/>
  </w:style>
  <w:style w:type="paragraph" w:customStyle="1" w:styleId="10">
    <w:name w:val="Название объекта1"/>
    <w:basedOn w:val="Standard"/>
    <w:rsid w:val="00D9565E"/>
    <w:pPr>
      <w:suppressLineNumbers/>
      <w:spacing w:before="120" w:after="120"/>
    </w:pPr>
    <w:rPr>
      <w:i/>
      <w:iCs/>
    </w:rPr>
  </w:style>
  <w:style w:type="paragraph" w:customStyle="1" w:styleId="Index">
    <w:name w:val="Index"/>
    <w:basedOn w:val="Standard"/>
    <w:rsid w:val="00D9565E"/>
    <w:pPr>
      <w:suppressLineNumbers/>
    </w:pPr>
  </w:style>
  <w:style w:type="paragraph" w:customStyle="1" w:styleId="21">
    <w:name w:val="Заголовок 21"/>
    <w:basedOn w:val="Standard"/>
    <w:next w:val="Standard"/>
    <w:rsid w:val="00D9565E"/>
    <w:pPr>
      <w:keepNext/>
      <w:spacing w:before="240" w:after="60"/>
      <w:outlineLvl w:val="1"/>
    </w:pPr>
    <w:rPr>
      <w:b/>
      <w:bCs/>
      <w:i/>
      <w:iCs/>
      <w:sz w:val="28"/>
      <w:szCs w:val="28"/>
    </w:rPr>
  </w:style>
  <w:style w:type="paragraph" w:styleId="a9">
    <w:name w:val="Normal (Web)"/>
    <w:basedOn w:val="Standard"/>
    <w:rsid w:val="00D9565E"/>
    <w:pPr>
      <w:widowControl/>
      <w:spacing w:before="280" w:after="280"/>
    </w:pPr>
    <w:rPr>
      <w:rFonts w:cs="Times New Roman"/>
    </w:rPr>
  </w:style>
  <w:style w:type="paragraph" w:customStyle="1" w:styleId="61">
    <w:name w:val="Заголовок 61"/>
    <w:basedOn w:val="Standard"/>
    <w:next w:val="Standard"/>
    <w:rsid w:val="00D9565E"/>
    <w:pPr>
      <w:spacing w:before="240" w:after="60"/>
      <w:outlineLvl w:val="5"/>
    </w:pPr>
    <w:rPr>
      <w:rFonts w:cs="Times New Roman"/>
      <w:b/>
      <w:bCs/>
      <w:sz w:val="22"/>
      <w:szCs w:val="22"/>
    </w:rPr>
  </w:style>
  <w:style w:type="paragraph" w:customStyle="1" w:styleId="11">
    <w:name w:val="1"/>
    <w:basedOn w:val="Standard"/>
    <w:rsid w:val="00D9565E"/>
    <w:pPr>
      <w:widowControl/>
      <w:spacing w:before="280" w:after="280"/>
    </w:pPr>
    <w:rPr>
      <w:rFonts w:cs="Times New Roman"/>
    </w:rPr>
  </w:style>
  <w:style w:type="paragraph" w:styleId="HTML">
    <w:name w:val="HTML Preformatted"/>
    <w:basedOn w:val="Standard"/>
    <w:link w:val="HTML0"/>
    <w:rsid w:val="00D95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565E"/>
    <w:rPr>
      <w:rFonts w:ascii="Courier New" w:eastAsia="Andale Sans UI" w:hAnsi="Courier New" w:cs="Courier New"/>
      <w:kern w:val="3"/>
      <w:sz w:val="20"/>
      <w:szCs w:val="20"/>
      <w:lang w:val="de-DE" w:eastAsia="ja-JP" w:bidi="fa-IR"/>
    </w:rPr>
  </w:style>
  <w:style w:type="paragraph" w:customStyle="1" w:styleId="TableContents">
    <w:name w:val="Table Contents"/>
    <w:basedOn w:val="Standard"/>
    <w:rsid w:val="00D9565E"/>
    <w:pPr>
      <w:suppressLineNumbers/>
    </w:pPr>
  </w:style>
  <w:style w:type="paragraph" w:customStyle="1" w:styleId="Framecontents">
    <w:name w:val="Frame contents"/>
    <w:basedOn w:val="Textbody"/>
    <w:rsid w:val="00D9565E"/>
  </w:style>
  <w:style w:type="character" w:customStyle="1" w:styleId="Internetlink">
    <w:name w:val="Internet link"/>
    <w:rsid w:val="00D9565E"/>
    <w:rPr>
      <w:color w:val="000080"/>
      <w:u w:val="single"/>
    </w:rPr>
  </w:style>
  <w:style w:type="character" w:customStyle="1" w:styleId="StrongEmphasis">
    <w:name w:val="Strong Emphasis"/>
    <w:rsid w:val="00D9565E"/>
    <w:rPr>
      <w:b/>
      <w:bCs/>
    </w:rPr>
  </w:style>
  <w:style w:type="character" w:customStyle="1" w:styleId="NumberingSymbols">
    <w:name w:val="Numbering Symbols"/>
    <w:rsid w:val="00D9565E"/>
  </w:style>
  <w:style w:type="numbering" w:customStyle="1" w:styleId="WW8Num51">
    <w:name w:val="WW8Num51"/>
    <w:basedOn w:val="a2"/>
    <w:rsid w:val="00D9565E"/>
  </w:style>
  <w:style w:type="numbering" w:customStyle="1" w:styleId="WW8Num9">
    <w:name w:val="WW8Num9"/>
    <w:basedOn w:val="a2"/>
    <w:rsid w:val="00D9565E"/>
    <w:pPr>
      <w:numPr>
        <w:numId w:val="3"/>
      </w:numPr>
    </w:pPr>
  </w:style>
  <w:style w:type="table" w:customStyle="1" w:styleId="12">
    <w:name w:val="Сетка таблицы1"/>
    <w:basedOn w:val="a1"/>
    <w:next w:val="a3"/>
    <w:rsid w:val="00D956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9565E"/>
    <w:pPr>
      <w:widowControl w:val="0"/>
      <w:suppressAutoHyphens/>
      <w:autoSpaceDN w:val="0"/>
      <w:spacing w:after="0" w:line="240" w:lineRule="auto"/>
      <w:ind w:left="720"/>
      <w:contextualSpacing/>
      <w:textAlignment w:val="baseline"/>
    </w:pPr>
    <w:rPr>
      <w:rFonts w:ascii="Times New Roman" w:eastAsia="Andale Sans UI" w:hAnsi="Times New Roman" w:cs="Tahoma"/>
      <w:kern w:val="3"/>
      <w:sz w:val="24"/>
      <w:szCs w:val="24"/>
      <w:lang w:val="de-DE" w:eastAsia="ja-JP" w:bidi="fa-IR"/>
    </w:rPr>
  </w:style>
  <w:style w:type="character" w:customStyle="1" w:styleId="13">
    <w:name w:val="Гиперссылка1"/>
    <w:basedOn w:val="a0"/>
    <w:uiPriority w:val="99"/>
    <w:unhideWhenUsed/>
    <w:rsid w:val="00D9565E"/>
    <w:rPr>
      <w:color w:val="0000FF"/>
      <w:u w:val="single"/>
    </w:rPr>
  </w:style>
  <w:style w:type="paragraph" w:styleId="ab">
    <w:name w:val="Balloon Text"/>
    <w:basedOn w:val="a"/>
    <w:link w:val="ac"/>
    <w:uiPriority w:val="99"/>
    <w:semiHidden/>
    <w:unhideWhenUsed/>
    <w:rsid w:val="00D9565E"/>
    <w:pPr>
      <w:widowControl w:val="0"/>
      <w:suppressAutoHyphens/>
      <w:autoSpaceDN w:val="0"/>
      <w:spacing w:after="0" w:line="240" w:lineRule="auto"/>
      <w:textAlignment w:val="baseline"/>
    </w:pPr>
    <w:rPr>
      <w:rFonts w:ascii="Tahoma" w:eastAsia="Andale Sans UI" w:hAnsi="Tahoma" w:cs="Tahoma"/>
      <w:kern w:val="3"/>
      <w:sz w:val="16"/>
      <w:szCs w:val="16"/>
      <w:lang w:val="de-DE" w:eastAsia="ja-JP" w:bidi="fa-IR"/>
    </w:rPr>
  </w:style>
  <w:style w:type="character" w:customStyle="1" w:styleId="ac">
    <w:name w:val="Текст выноски Знак"/>
    <w:basedOn w:val="a0"/>
    <w:link w:val="ab"/>
    <w:uiPriority w:val="99"/>
    <w:semiHidden/>
    <w:rsid w:val="00D9565E"/>
    <w:rPr>
      <w:rFonts w:ascii="Tahoma" w:eastAsia="Andale Sans UI" w:hAnsi="Tahoma" w:cs="Tahoma"/>
      <w:kern w:val="3"/>
      <w:sz w:val="16"/>
      <w:szCs w:val="16"/>
      <w:lang w:val="de-DE" w:eastAsia="ja-JP" w:bidi="fa-IR"/>
    </w:rPr>
  </w:style>
  <w:style w:type="character" w:styleId="ad">
    <w:name w:val="Hyperlink"/>
    <w:basedOn w:val="a0"/>
    <w:uiPriority w:val="99"/>
    <w:semiHidden/>
    <w:unhideWhenUsed/>
    <w:rsid w:val="00D9565E"/>
    <w:rPr>
      <w:color w:val="0000FF" w:themeColor="hyperlink"/>
      <w:u w:val="single"/>
    </w:rPr>
  </w:style>
  <w:style w:type="paragraph" w:styleId="ae">
    <w:name w:val="No Spacing"/>
    <w:uiPriority w:val="1"/>
    <w:qFormat/>
    <w:rsid w:val="009D5815"/>
    <w:pPr>
      <w:widowControl w:val="0"/>
      <w:autoSpaceDE w:val="0"/>
      <w:autoSpaceDN w:val="0"/>
      <w:adjustRightInd w:val="0"/>
      <w:spacing w:after="0" w:line="240" w:lineRule="auto"/>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cp:lastPrinted>2018-12-03T03:17:00Z</cp:lastPrinted>
  <dcterms:created xsi:type="dcterms:W3CDTF">2020-12-29T04:01:00Z</dcterms:created>
  <dcterms:modified xsi:type="dcterms:W3CDTF">2020-12-30T01:55:00Z</dcterms:modified>
</cp:coreProperties>
</file>