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CD" w:rsidRPr="00792629" w:rsidRDefault="00EF6FCD" w:rsidP="00EF6FCD">
      <w:pPr>
        <w:pStyle w:val="30"/>
        <w:shd w:val="clear" w:color="auto" w:fill="auto"/>
        <w:ind w:right="50"/>
        <w:rPr>
          <w:b/>
        </w:rPr>
      </w:pPr>
      <w:r w:rsidRPr="00792629">
        <w:rPr>
          <w:b/>
        </w:rPr>
        <w:t>РОССИЙСКАЯ ФЕДЕРАЦИЯ</w:t>
      </w:r>
    </w:p>
    <w:p w:rsidR="00EF6FCD" w:rsidRPr="00792629" w:rsidRDefault="00EF6FCD" w:rsidP="00EF6FCD">
      <w:pPr>
        <w:pStyle w:val="30"/>
        <w:shd w:val="clear" w:color="auto" w:fill="auto"/>
        <w:spacing w:after="610"/>
        <w:ind w:right="200"/>
        <w:rPr>
          <w:b/>
        </w:rPr>
      </w:pPr>
      <w:r w:rsidRPr="00792629">
        <w:rPr>
          <w:b/>
        </w:rPr>
        <w:t>АДМИНИСТРАЦИЯ ШЕЛАБОЛИХИНСКОГО СЕЛЬСОВЕТА</w:t>
      </w:r>
      <w:r w:rsidRPr="00792629">
        <w:rPr>
          <w:b/>
        </w:rPr>
        <w:br/>
        <w:t>ШЕЛАБОЛИХИНСКОГО РАЙОНА АЛТАЙСКОГО КРАЯ</w:t>
      </w:r>
    </w:p>
    <w:p w:rsidR="00EF6FCD" w:rsidRDefault="00EF6FCD" w:rsidP="00EF6FCD">
      <w:pPr>
        <w:pStyle w:val="10"/>
        <w:keepNext/>
        <w:keepLines/>
        <w:shd w:val="clear" w:color="auto" w:fill="auto"/>
        <w:spacing w:before="0" w:after="604" w:line="360" w:lineRule="exact"/>
        <w:ind w:right="200"/>
      </w:pPr>
      <w:bookmarkStart w:id="0" w:name="bookmark0"/>
      <w:r>
        <w:t>ПОСТАНОВЛЕНИЕ</w:t>
      </w:r>
      <w:bookmarkEnd w:id="0"/>
    </w:p>
    <w:p w:rsidR="00EF6FCD" w:rsidRPr="004D4C78" w:rsidRDefault="00EF6FCD" w:rsidP="00EF6FCD">
      <w:pPr>
        <w:pStyle w:val="40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20.03</w:t>
      </w:r>
      <w:r w:rsidRPr="004D4C78">
        <w:rPr>
          <w:sz w:val="26"/>
          <w:szCs w:val="26"/>
        </w:rPr>
        <w:t xml:space="preserve">.2019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4D4C78">
        <w:rPr>
          <w:sz w:val="26"/>
          <w:szCs w:val="26"/>
        </w:rPr>
        <w:t xml:space="preserve">№ </w:t>
      </w:r>
      <w:r>
        <w:rPr>
          <w:sz w:val="26"/>
          <w:szCs w:val="26"/>
        </w:rPr>
        <w:t>8</w:t>
      </w:r>
    </w:p>
    <w:p w:rsidR="00EF6FCD" w:rsidRPr="00801706" w:rsidRDefault="00EF6FCD" w:rsidP="00EF6FCD">
      <w:pPr>
        <w:pStyle w:val="50"/>
        <w:shd w:val="clear" w:color="auto" w:fill="auto"/>
        <w:spacing w:before="0" w:after="442" w:line="170" w:lineRule="exact"/>
        <w:ind w:right="200"/>
        <w:rPr>
          <w:sz w:val="18"/>
          <w:szCs w:val="18"/>
        </w:rPr>
      </w:pPr>
      <w:proofErr w:type="gramStart"/>
      <w:r w:rsidRPr="00801706">
        <w:rPr>
          <w:sz w:val="18"/>
          <w:szCs w:val="18"/>
        </w:rPr>
        <w:t>с</w:t>
      </w:r>
      <w:proofErr w:type="gramEnd"/>
      <w:r w:rsidRPr="00801706">
        <w:rPr>
          <w:sz w:val="18"/>
          <w:szCs w:val="18"/>
        </w:rPr>
        <w:t>. Шелаболиха</w:t>
      </w:r>
    </w:p>
    <w:p w:rsidR="00EF6FCD" w:rsidRPr="002D0D17" w:rsidRDefault="00EF6FCD" w:rsidP="00EF6FCD">
      <w:pPr>
        <w:widowControl/>
        <w:tabs>
          <w:tab w:val="left" w:pos="1843"/>
        </w:tabs>
        <w:ind w:right="51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на которые распространяются ограничения,  предусмотренные ст. 12 Федерального закона от 25.12.2008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№ </w:t>
      </w:r>
      <w:bookmarkStart w:id="1" w:name="_GoBack"/>
      <w:bookmarkEnd w:id="1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273-ФЗ «О противодействии коррупции»   </w:t>
      </w:r>
      <w:proofErr w:type="gramEnd"/>
    </w:p>
    <w:p w:rsidR="00EF6FCD" w:rsidRPr="002D0D17" w:rsidRDefault="00EF6FCD" w:rsidP="00EF6FCD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F6FCD" w:rsidRPr="004D4C78" w:rsidRDefault="00EF6FCD" w:rsidP="00EF6FCD">
      <w:pPr>
        <w:widowControl/>
        <w:ind w:firstLine="50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со статьей 15 Федерального закона от 02.03.2007 № 25 ФЗ «О муниципальной службе в Российской Федерации», статьями 8, 8-1</w:t>
      </w:r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12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Федерального закона от 25.12.2008 № 273-ФЗ «О противодействии коррупции», статьями 2,3 Федерального закона от 03.12.2012 № 230-ФЗ «О контроле за соответствием расходов лиц, замещающих государственные должности, и иных лиц их доходам», статьей 11-1 закона Алтайского края от 03.06.2010 № 46-ЗС «О противодействии</w:t>
      </w:r>
      <w:proofErr w:type="gramEnd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коррупции в Алтайском крае», статьей 12-1 закона Алтайского края от 07.12.2007 № 134-ЗС «О муниципальной службе в Алтайском крае», руководствуясь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 доходах, об имуществе и обязательствах имущественного характера своих супруги (супруга) и несовершеннолетних детей», </w:t>
      </w:r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 Уставом муниципального образования </w:t>
      </w:r>
      <w:proofErr w:type="spellStart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Шелаболихинский</w:t>
      </w:r>
      <w:proofErr w:type="spellEnd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сельсовет </w:t>
      </w:r>
      <w:proofErr w:type="spellStart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Шелаболихинского</w:t>
      </w:r>
      <w:proofErr w:type="spellEnd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 Алтайского края</w:t>
      </w:r>
    </w:p>
    <w:p w:rsidR="00EF6FCD" w:rsidRPr="002D0D17" w:rsidRDefault="00EF6FCD" w:rsidP="00EF6FC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ПОСТАНОВЛЯЮ:</w:t>
      </w:r>
    </w:p>
    <w:p w:rsidR="00EF6FCD" w:rsidRPr="002D0D17" w:rsidRDefault="00EF6FCD" w:rsidP="00EF6FCD">
      <w:pPr>
        <w:widowControl/>
        <w:tabs>
          <w:tab w:val="left" w:pos="1843"/>
        </w:tabs>
        <w:ind w:right="-142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 </w:t>
      </w:r>
      <w:proofErr w:type="gram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на которые распространяются ограничения, 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предусмотренные ст. 12 Федерального закона от 25.12.2008 № 273-ФЗ «О противодействии коррупции» (далее – Перечень) (приложение).</w:t>
      </w:r>
      <w:proofErr w:type="gramEnd"/>
    </w:p>
    <w:p w:rsidR="00EF6FCD" w:rsidRPr="002D0D17" w:rsidRDefault="00EF6FCD" w:rsidP="00EF6FCD">
      <w:pPr>
        <w:widowControl/>
        <w:tabs>
          <w:tab w:val="left" w:pos="1843"/>
        </w:tabs>
        <w:ind w:right="-142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Установить, что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в соответствии с Перечнем представляются:</w:t>
      </w:r>
    </w:p>
    <w:p w:rsidR="00EF6FCD" w:rsidRPr="002D0D17" w:rsidRDefault="00EF6FCD" w:rsidP="00EF6FC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1) лицами</w:t>
      </w:r>
      <w:r w:rsidRPr="002D0D1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, претендующими на замещение должностей муниципальной службы в Администрации </w:t>
      </w:r>
      <w:proofErr w:type="spellStart"/>
      <w:r w:rsidRPr="002D0D1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Шелаболихинского</w:t>
      </w:r>
      <w:proofErr w:type="spellEnd"/>
      <w:r w:rsidRPr="002D0D1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сельсовета,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муниципальными служащими, лицами</w:t>
      </w:r>
      <w:r w:rsidRPr="005F6C0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, замещающ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ими</w:t>
      </w:r>
      <w:r w:rsidRPr="005F6C0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должност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и</w:t>
      </w:r>
      <w:r w:rsidRPr="005F6C0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муниципальной службы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Pr="002D0D1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в Администрации </w:t>
      </w:r>
      <w:proofErr w:type="spellStart"/>
      <w:r w:rsidRPr="002D0D1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Шелаболихинского</w:t>
      </w:r>
      <w:proofErr w:type="spellEnd"/>
      <w:r w:rsidRPr="002D0D17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сельсовета – в Администра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цию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сельсовета.</w:t>
      </w:r>
    </w:p>
    <w:p w:rsidR="00EF6FCD" w:rsidRPr="002D0D17" w:rsidRDefault="00EF6FCD" w:rsidP="00EF6FCD">
      <w:pPr>
        <w:widowControl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 Установить, что граждане, замещавшие должности муниципальной службы в Администрации </w:t>
      </w:r>
      <w:proofErr w:type="spell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Шелаболихинского</w:t>
      </w:r>
      <w:proofErr w:type="spellEnd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сельсовета, перечень которых утвержден в пункте 1 настоящего постановления, в течение двух лет после увольнения с муниципальной службы:</w:t>
      </w:r>
    </w:p>
    <w:p w:rsidR="00EF6FCD" w:rsidRPr="002D0D17" w:rsidRDefault="00EF6FCD" w:rsidP="00EF6F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EF6FCD" w:rsidRPr="002D0D17" w:rsidRDefault="00EF6FCD" w:rsidP="00EF6F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обязаны при заключении трудовых договоров и (или) гражданско-правовых договоров в случае, предусмотренном абзацем вторым пункта 3 настоящего постановления,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EF6FCD" w:rsidRPr="002D0D17" w:rsidRDefault="00EF6FCD" w:rsidP="00EF6F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 </w:t>
      </w:r>
      <w:proofErr w:type="gram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Гражданами, претендующими на замещение должностей муниципальной службы, включенных в Перечень, муниципальным служащим, замещающим указанные должности,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порядке, сроки и по форме, которые установлены для предоставления сведений о доходах, расходах, об</w:t>
      </w:r>
      <w:proofErr w:type="gramEnd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gram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имуществе</w:t>
      </w:r>
      <w:proofErr w:type="gramEnd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обязательствах имущественного характера государственными гражданскими служащими органов государственной власти Алтайского края.</w:t>
      </w:r>
    </w:p>
    <w:p w:rsidR="00EF6FCD" w:rsidRPr="004D4C78" w:rsidRDefault="00EF6FCD" w:rsidP="00EF6F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Считать утратившим силу </w:t>
      </w:r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постановление Администрации </w:t>
      </w:r>
      <w:proofErr w:type="spellStart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Шелаболихинского</w:t>
      </w:r>
      <w:proofErr w:type="spellEnd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сельсовета от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11.09.2013 № 112 «</w:t>
      </w:r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на которые распространяются ограничения,  предусмотренные ст. 12 Федерального закона от 25.12.2008 № 273-ФЗ «О противодействии коррупции»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proofErr w:type="gramEnd"/>
    </w:p>
    <w:p w:rsidR="00EF6FCD" w:rsidRPr="002D0D17" w:rsidRDefault="00EF6FCD" w:rsidP="00EF6FC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6. </w:t>
      </w:r>
      <w:proofErr w:type="gram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за</w:t>
      </w:r>
      <w:proofErr w:type="gramEnd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оставляю за собой.</w:t>
      </w:r>
    </w:p>
    <w:p w:rsidR="00EF6FCD" w:rsidRPr="002D0D17" w:rsidRDefault="00EF6FCD" w:rsidP="00EF6FC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Приложение: н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 </w:t>
      </w:r>
      <w:smartTag w:uri="urn:schemas-microsoft-com:office:smarttags" w:element="metricconverter">
        <w:smartTagPr>
          <w:attr w:name="ProductID" w:val="1 л"/>
        </w:smartTagPr>
        <w:r w:rsidRPr="002D0D17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1 л</w:t>
        </w:r>
      </w:smartTag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в 1 экз. </w:t>
      </w:r>
    </w:p>
    <w:p w:rsidR="00EF6FCD" w:rsidRPr="002D0D17" w:rsidRDefault="00EF6FCD" w:rsidP="00EF6FCD">
      <w:pPr>
        <w:widowControl/>
        <w:tabs>
          <w:tab w:val="left" w:pos="1843"/>
        </w:tabs>
        <w:ind w:right="-14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F6FCD" w:rsidRPr="002D0D17" w:rsidRDefault="00EF6FCD" w:rsidP="00EF6FCD">
      <w:pPr>
        <w:widowControl/>
        <w:tabs>
          <w:tab w:val="left" w:pos="1843"/>
        </w:tabs>
        <w:ind w:right="-14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spellStart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И.о</w:t>
      </w:r>
      <w:proofErr w:type="gramStart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.Г</w:t>
      </w:r>
      <w:proofErr w:type="gramEnd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лавы</w:t>
      </w:r>
      <w:proofErr w:type="spellEnd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Администрации сельсовета                                                </w:t>
      </w:r>
      <w:proofErr w:type="spellStart"/>
      <w:r w:rsidRPr="004D4C7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Н.Ю.Скалозубова</w:t>
      </w:r>
      <w:proofErr w:type="spellEnd"/>
    </w:p>
    <w:p w:rsidR="00EF6FCD" w:rsidRDefault="00EF6FCD" w:rsidP="00EF6FCD">
      <w:pPr>
        <w:widowControl/>
        <w:ind w:left="5103" w:hanging="36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F6FCD" w:rsidRPr="002D0D17" w:rsidRDefault="00EF6FCD" w:rsidP="00EF6FCD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                                                                            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</w:t>
      </w:r>
    </w:p>
    <w:p w:rsidR="00EF6FCD" w:rsidRPr="002D0D17" w:rsidRDefault="00EF6FCD" w:rsidP="00EF6FCD">
      <w:pPr>
        <w:widowControl/>
        <w:ind w:left="4956" w:hanging="36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сельсовета</w:t>
      </w:r>
    </w:p>
    <w:p w:rsidR="00EF6FCD" w:rsidRPr="002D0D17" w:rsidRDefault="00EF6FCD" w:rsidP="00EF6FCD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от «20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марта 2019</w:t>
      </w:r>
      <w:r w:rsidRPr="002D0D1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г. №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</w:p>
    <w:p w:rsidR="00EF6FCD" w:rsidRDefault="00EF6FCD" w:rsidP="00EF6FCD">
      <w:pPr>
        <w:widowControl/>
        <w:tabs>
          <w:tab w:val="left" w:pos="2268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F6FCD" w:rsidRPr="002D0D17" w:rsidRDefault="00EF6FCD" w:rsidP="00EF6FCD">
      <w:pPr>
        <w:widowControl/>
        <w:tabs>
          <w:tab w:val="left" w:pos="2268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F6FCD" w:rsidRPr="002D0D17" w:rsidRDefault="00EF6FCD" w:rsidP="00EF6FCD">
      <w:pPr>
        <w:widowControl/>
        <w:tabs>
          <w:tab w:val="left" w:pos="2268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2D0D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 также на которые распространяются ограничения, предусмотренные ст. 12 Федерального закона от 25.12.2008 № 273-ФЗ «О противодействии коррупции»</w:t>
      </w:r>
      <w:proofErr w:type="gramEnd"/>
    </w:p>
    <w:p w:rsidR="00EF6FCD" w:rsidRPr="002D0D17" w:rsidRDefault="00EF6FCD" w:rsidP="00EF6FCD">
      <w:pPr>
        <w:widowControl/>
        <w:tabs>
          <w:tab w:val="left" w:pos="2268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6343"/>
      </w:tblGrid>
      <w:tr w:rsidR="00EF6FCD" w:rsidRPr="002D0D17" w:rsidTr="00120D51">
        <w:tc>
          <w:tcPr>
            <w:tcW w:w="3228" w:type="dxa"/>
            <w:tcBorders>
              <w:bottom w:val="single" w:sz="4" w:space="0" w:color="auto"/>
            </w:tcBorders>
          </w:tcPr>
          <w:p w:rsidR="00EF6FCD" w:rsidRPr="002D0D17" w:rsidRDefault="00EF6FCD" w:rsidP="00120D51">
            <w:pPr>
              <w:widowControl/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D0D1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Орган Администрации сельсовета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6FCD" w:rsidRPr="002D0D17" w:rsidRDefault="00EF6FCD" w:rsidP="00120D51">
            <w:pPr>
              <w:widowControl/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D0D1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Должность муниципальной службы</w:t>
            </w:r>
          </w:p>
          <w:p w:rsidR="00EF6FCD" w:rsidRPr="002D0D17" w:rsidRDefault="00EF6FCD" w:rsidP="00120D51">
            <w:pPr>
              <w:widowControl/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EF6FCD" w:rsidRPr="002D0D17" w:rsidTr="00120D51">
        <w:tc>
          <w:tcPr>
            <w:tcW w:w="3228" w:type="dxa"/>
            <w:tcBorders>
              <w:bottom w:val="dashed" w:sz="4" w:space="0" w:color="auto"/>
            </w:tcBorders>
          </w:tcPr>
          <w:p w:rsidR="00EF6FCD" w:rsidRPr="002D0D17" w:rsidRDefault="00EF6FCD" w:rsidP="00120D51">
            <w:pPr>
              <w:widowControl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D0D1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Администрация </w:t>
            </w:r>
            <w:proofErr w:type="spellStart"/>
            <w:r w:rsidRPr="002D0D1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Шелаболихинского</w:t>
            </w:r>
            <w:proofErr w:type="spellEnd"/>
            <w:r w:rsidRPr="002D0D1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сельсовета</w:t>
            </w:r>
          </w:p>
        </w:tc>
        <w:tc>
          <w:tcPr>
            <w:tcW w:w="0" w:type="auto"/>
            <w:tcBorders>
              <w:bottom w:val="dashed" w:sz="4" w:space="0" w:color="auto"/>
            </w:tcBorders>
          </w:tcPr>
          <w:p w:rsidR="00EF6FCD" w:rsidRPr="002D0D17" w:rsidRDefault="00EF6FCD" w:rsidP="00120D51">
            <w:pPr>
              <w:widowControl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D0D1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Заместитель Главы Администра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Шелаболихинского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сельсовета (Заместитель Главы сельсовета)</w:t>
            </w:r>
          </w:p>
          <w:p w:rsidR="00EF6FCD" w:rsidRPr="002D0D17" w:rsidRDefault="00EF6FCD" w:rsidP="00120D51">
            <w:pPr>
              <w:widowControl/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EF6FCD" w:rsidRPr="002D0D17" w:rsidRDefault="00EF6FCD" w:rsidP="00EF6FCD">
      <w:pPr>
        <w:widowControl/>
        <w:tabs>
          <w:tab w:val="left" w:pos="2268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F6FCD" w:rsidRPr="002D0D17" w:rsidRDefault="00EF6FCD" w:rsidP="00EF6FCD">
      <w:pPr>
        <w:widowControl/>
        <w:tabs>
          <w:tab w:val="left" w:pos="2268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F6FCD" w:rsidRPr="004D4C78" w:rsidRDefault="00EF6FCD" w:rsidP="00EF6FCD">
      <w:pPr>
        <w:tabs>
          <w:tab w:val="left" w:pos="709"/>
        </w:tabs>
        <w:spacing w:line="28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D4C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EF6FCD" w:rsidRPr="004D4C78" w:rsidRDefault="00EF6FCD" w:rsidP="00EF6FCD">
      <w:pPr>
        <w:spacing w:line="28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D4C78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227330" distL="63500" distR="63500" simplePos="0" relativeHeight="251659264" behindDoc="1" locked="0" layoutInCell="1" allowOverlap="1" wp14:anchorId="25C68F0F" wp14:editId="4D6B047F">
                <wp:simplePos x="0" y="0"/>
                <wp:positionH relativeFrom="margin">
                  <wp:posOffset>36830</wp:posOffset>
                </wp:positionH>
                <wp:positionV relativeFrom="paragraph">
                  <wp:posOffset>8890</wp:posOffset>
                </wp:positionV>
                <wp:extent cx="3810000" cy="177800"/>
                <wp:effectExtent l="0" t="0" r="0" b="1270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FCD" w:rsidRPr="004D4C78" w:rsidRDefault="00EF6FCD" w:rsidP="00EF6FCD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D4C78">
                              <w:rPr>
                                <w:rStyle w:val="2Exact"/>
                                <w:rFonts w:eastAsia="Arial"/>
                                <w:sz w:val="26"/>
                                <w:szCs w:val="26"/>
                              </w:rPr>
                              <w:t>И.о</w:t>
                            </w:r>
                            <w:proofErr w:type="spellEnd"/>
                            <w:r w:rsidRPr="004D4C78">
                              <w:rPr>
                                <w:rStyle w:val="2Exact"/>
                                <w:rFonts w:eastAsia="Arial"/>
                                <w:sz w:val="26"/>
                                <w:szCs w:val="26"/>
                              </w:rPr>
                              <w:t xml:space="preserve">. Главы Администрации сельсовета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9pt;margin-top:.7pt;width:300pt;height:14pt;z-index:-251657216;visibility:visible;mso-wrap-style:square;mso-width-percent:0;mso-height-percent:0;mso-wrap-distance-left:5pt;mso-wrap-distance-top:0;mso-wrap-distance-right:5pt;mso-wrap-distance-bottom:1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" filled="f" stroked="f">
                <v:textbox style="mso-fit-shape-to-text:t" inset="0,0,0,0">
                  <w:txbxContent>
                    <w:p w:rsidR="00EF6FCD" w:rsidRPr="004D4C78" w:rsidRDefault="00EF6FCD" w:rsidP="00EF6FCD">
                      <w:pPr>
                        <w:pStyle w:val="20"/>
                        <w:shd w:val="clear" w:color="auto" w:fill="auto"/>
                        <w:spacing w:before="0" w:line="280" w:lineRule="exact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4D4C78">
                        <w:rPr>
                          <w:rStyle w:val="2Exact"/>
                          <w:rFonts w:eastAsia="Arial"/>
                          <w:sz w:val="26"/>
                          <w:szCs w:val="26"/>
                        </w:rPr>
                        <w:t>И.о</w:t>
                      </w:r>
                      <w:proofErr w:type="spellEnd"/>
                      <w:r w:rsidRPr="004D4C78">
                        <w:rPr>
                          <w:rStyle w:val="2Exact"/>
                          <w:rFonts w:eastAsia="Arial"/>
                          <w:sz w:val="26"/>
                          <w:szCs w:val="26"/>
                        </w:rPr>
                        <w:t xml:space="preserve">. Главы Администрации сельсовета            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 w:rsidRPr="004D4C78">
        <w:rPr>
          <w:rFonts w:ascii="Times New Roman" w:eastAsia="Times New Roman" w:hAnsi="Times New Roman" w:cs="Times New Roman"/>
          <w:sz w:val="26"/>
          <w:szCs w:val="26"/>
        </w:rPr>
        <w:t>Н.Ю.Скалозубова</w:t>
      </w:r>
      <w:proofErr w:type="spellEnd"/>
    </w:p>
    <w:p w:rsidR="00330E38" w:rsidRDefault="00330E38"/>
    <w:sectPr w:rsidR="0033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CD"/>
    <w:rsid w:val="00330E38"/>
    <w:rsid w:val="00E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F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F6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F6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F6FCD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6FCD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F6FC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6F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FCD"/>
    <w:pPr>
      <w:shd w:val="clear" w:color="auto" w:fill="FFFFFF"/>
      <w:spacing w:before="660" w:line="4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EF6FCD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F6FCD"/>
    <w:pPr>
      <w:shd w:val="clear" w:color="auto" w:fill="FFFFFF"/>
      <w:spacing w:before="660" w:after="660" w:line="0" w:lineRule="atLeast"/>
      <w:jc w:val="center"/>
      <w:outlineLvl w:val="0"/>
    </w:pPr>
    <w:rPr>
      <w:rFonts w:ascii="Arial" w:eastAsia="Arial" w:hAnsi="Arial" w:cs="Arial"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EF6FCD"/>
    <w:pPr>
      <w:shd w:val="clear" w:color="auto" w:fill="FFFFFF"/>
      <w:spacing w:before="660" w:after="120" w:line="0" w:lineRule="atLeas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F6FCD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F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F6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F6F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EF6FCD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F6FCD"/>
    <w:rPr>
      <w:rFonts w:ascii="Arial" w:eastAsia="Arial" w:hAnsi="Arial" w:cs="Arial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F6FC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F6F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FCD"/>
    <w:pPr>
      <w:shd w:val="clear" w:color="auto" w:fill="FFFFFF"/>
      <w:spacing w:before="660" w:line="4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EF6FCD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F6FCD"/>
    <w:pPr>
      <w:shd w:val="clear" w:color="auto" w:fill="FFFFFF"/>
      <w:spacing w:before="660" w:after="660" w:line="0" w:lineRule="atLeast"/>
      <w:jc w:val="center"/>
      <w:outlineLvl w:val="0"/>
    </w:pPr>
    <w:rPr>
      <w:rFonts w:ascii="Arial" w:eastAsia="Arial" w:hAnsi="Arial" w:cs="Arial"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EF6FCD"/>
    <w:pPr>
      <w:shd w:val="clear" w:color="auto" w:fill="FFFFFF"/>
      <w:spacing w:before="660" w:after="120" w:line="0" w:lineRule="atLeast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F6FCD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2019-03-20T01:35:00Z</dcterms:created>
  <dcterms:modified xsi:type="dcterms:W3CDTF">2019-03-20T01:37:00Z</dcterms:modified>
</cp:coreProperties>
</file>